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2" w:rsidRDefault="00AC7D02" w:rsidP="00AC7D02">
      <w:pPr>
        <w:pStyle w:val="Titolo"/>
        <w:ind w:left="993" w:hanging="1682"/>
        <w:jc w:val="center"/>
      </w:pPr>
      <w:r>
        <w:t xml:space="preserve">                       CODICE Dl COMPORTAMENTO </w:t>
      </w:r>
      <w:r w:rsidR="005346E4">
        <w:t>DEI DIPENDENTI</w:t>
      </w:r>
    </w:p>
    <w:p w:rsidR="00AC7D02" w:rsidRDefault="00AC7D02" w:rsidP="00AC7D02">
      <w:pPr>
        <w:pStyle w:val="Titolo"/>
        <w:tabs>
          <w:tab w:val="left" w:pos="4111"/>
        </w:tabs>
        <w:ind w:left="3544" w:hanging="4233"/>
        <w:jc w:val="center"/>
      </w:pPr>
      <w:r>
        <w:rPr>
          <w:spacing w:val="-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DEL CONSORZIO CIMITERIALE</w:t>
      </w:r>
    </w:p>
    <w:p w:rsidR="00AC7D02" w:rsidRDefault="00AC7D02" w:rsidP="00AC7D02">
      <w:pPr>
        <w:pStyle w:val="Titolo"/>
      </w:pPr>
      <w:r>
        <w:t xml:space="preserve"> TRA I COMUNI </w:t>
      </w:r>
      <w:proofErr w:type="spellStart"/>
      <w:r>
        <w:t>DI</w:t>
      </w:r>
      <w:proofErr w:type="spellEnd"/>
      <w:r>
        <w:t xml:space="preserve"> ARZANO, CASAVATORE</w:t>
      </w:r>
    </w:p>
    <w:p w:rsidR="00E041F9" w:rsidRDefault="00AC7D02" w:rsidP="00AC7D02">
      <w:pPr>
        <w:pStyle w:val="Titolo"/>
      </w:pPr>
      <w:r>
        <w:t xml:space="preserve">                                     E CASORIA</w:t>
      </w:r>
    </w:p>
    <w:p w:rsidR="00E041F9" w:rsidRDefault="00E041F9">
      <w:pPr>
        <w:pStyle w:val="Corpodeltesto"/>
        <w:spacing w:before="7"/>
        <w:rPr>
          <w:b/>
          <w:sz w:val="47"/>
        </w:rPr>
      </w:pPr>
    </w:p>
    <w:p w:rsidR="00E041F9" w:rsidRDefault="005346E4">
      <w:pPr>
        <w:ind w:left="1361" w:right="808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E041F9" w:rsidRDefault="005346E4">
      <w:pPr>
        <w:spacing w:before="27"/>
        <w:ind w:left="1371" w:right="366"/>
        <w:jc w:val="center"/>
        <w:rPr>
          <w:b/>
          <w:sz w:val="28"/>
        </w:rPr>
      </w:pPr>
      <w:r>
        <w:rPr>
          <w:b/>
          <w:sz w:val="28"/>
        </w:rPr>
        <w:t>DISPOSIZIONI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CARATTERE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GENERALE</w:t>
      </w:r>
    </w:p>
    <w:p w:rsidR="00E041F9" w:rsidRDefault="00E041F9">
      <w:pPr>
        <w:pStyle w:val="Corpodeltesto"/>
        <w:spacing w:before="3"/>
        <w:rPr>
          <w:b/>
          <w:sz w:val="25"/>
        </w:rPr>
      </w:pPr>
    </w:p>
    <w:p w:rsidR="00E041F9" w:rsidRDefault="00E041F9" w:rsidP="00AC7D02">
      <w:pPr>
        <w:pStyle w:val="Paragrafoelenco"/>
        <w:numPr>
          <w:ilvl w:val="0"/>
          <w:numId w:val="18"/>
        </w:numPr>
        <w:tabs>
          <w:tab w:val="left" w:pos="884"/>
          <w:tab w:val="left" w:pos="885"/>
        </w:tabs>
        <w:spacing w:line="235" w:lineRule="auto"/>
        <w:ind w:hanging="420"/>
        <w:jc w:val="both"/>
        <w:rPr>
          <w:sz w:val="24"/>
        </w:rPr>
      </w:pPr>
      <w:r w:rsidRPr="00E041F9">
        <w:pict>
          <v:line id="_x0000_s1119" style="position:absolute;left:0;text-align:left;z-index:-15997440;mso-position-horizontal-relative:page" from="495.55pt,51.4pt" to="498.45pt,51.4pt" strokecolor="#0c0c0c" strokeweight="1.15pt">
            <w10:wrap anchorx="page"/>
          </v:line>
        </w:pict>
      </w:r>
      <w:r w:rsidR="005346E4">
        <w:rPr>
          <w:sz w:val="24"/>
        </w:rPr>
        <w:t>II</w:t>
      </w:r>
      <w:r w:rsidR="005346E4">
        <w:rPr>
          <w:spacing w:val="3"/>
          <w:sz w:val="24"/>
        </w:rPr>
        <w:t xml:space="preserve"> </w:t>
      </w:r>
      <w:r w:rsidR="005346E4">
        <w:rPr>
          <w:sz w:val="24"/>
        </w:rPr>
        <w:t>presente</w:t>
      </w:r>
      <w:r w:rsidR="005346E4">
        <w:rPr>
          <w:spacing w:val="9"/>
          <w:sz w:val="24"/>
        </w:rPr>
        <w:t xml:space="preserve"> </w:t>
      </w:r>
      <w:r w:rsidR="005346E4">
        <w:rPr>
          <w:sz w:val="24"/>
        </w:rPr>
        <w:t>Codice</w:t>
      </w:r>
      <w:r w:rsidR="005346E4">
        <w:rPr>
          <w:spacing w:val="9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comportamento,</w:t>
      </w:r>
      <w:r w:rsidR="005346E4">
        <w:rPr>
          <w:spacing w:val="10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seguito</w:t>
      </w:r>
      <w:r w:rsidR="005346E4">
        <w:rPr>
          <w:spacing w:val="10"/>
          <w:sz w:val="24"/>
        </w:rPr>
        <w:t xml:space="preserve"> </w:t>
      </w:r>
      <w:r w:rsidR="005346E4">
        <w:rPr>
          <w:sz w:val="24"/>
        </w:rPr>
        <w:t>denominato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"Codice",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definisce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ai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sensi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dell'articolo</w:t>
      </w:r>
      <w:r w:rsidR="005346E4">
        <w:rPr>
          <w:spacing w:val="25"/>
          <w:sz w:val="24"/>
        </w:rPr>
        <w:t xml:space="preserve"> </w:t>
      </w:r>
      <w:r w:rsidR="005346E4">
        <w:rPr>
          <w:sz w:val="24"/>
        </w:rPr>
        <w:t>54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del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decreto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legislativo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30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marzo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2001,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n.</w:t>
      </w:r>
      <w:r w:rsidR="005346E4">
        <w:rPr>
          <w:spacing w:val="21"/>
          <w:sz w:val="24"/>
        </w:rPr>
        <w:t xml:space="preserve"> </w:t>
      </w:r>
      <w:r w:rsidR="005346E4">
        <w:rPr>
          <w:sz w:val="24"/>
        </w:rPr>
        <w:t>165,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i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comportamenti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che</w:t>
      </w:r>
      <w:r w:rsidR="005346E4">
        <w:rPr>
          <w:spacing w:val="6"/>
          <w:sz w:val="24"/>
        </w:rPr>
        <w:t xml:space="preserve"> </w:t>
      </w:r>
      <w:r w:rsidR="005346E4">
        <w:rPr>
          <w:sz w:val="24"/>
        </w:rPr>
        <w:t>i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dipendenti</w:t>
      </w:r>
      <w:r w:rsidR="005346E4">
        <w:rPr>
          <w:spacing w:val="8"/>
          <w:sz w:val="24"/>
        </w:rPr>
        <w:t xml:space="preserve"> </w:t>
      </w:r>
      <w:r w:rsidR="005346E4">
        <w:rPr>
          <w:sz w:val="24"/>
        </w:rPr>
        <w:t>del</w:t>
      </w:r>
      <w:r w:rsidR="00AC7D02">
        <w:rPr>
          <w:sz w:val="24"/>
        </w:rPr>
        <w:t xml:space="preserve"> Consorzio Cimiteriale tra i Comuni di </w:t>
      </w:r>
      <w:proofErr w:type="spellStart"/>
      <w:r w:rsidR="00AC7D02">
        <w:rPr>
          <w:sz w:val="24"/>
        </w:rPr>
        <w:t>Arzano</w:t>
      </w:r>
      <w:proofErr w:type="spellEnd"/>
      <w:r w:rsidR="00AC7D02">
        <w:rPr>
          <w:sz w:val="24"/>
        </w:rPr>
        <w:t xml:space="preserve">, </w:t>
      </w:r>
      <w:proofErr w:type="spellStart"/>
      <w:r w:rsidR="00AC7D02">
        <w:rPr>
          <w:sz w:val="24"/>
        </w:rPr>
        <w:t>Casavatore</w:t>
      </w:r>
      <w:proofErr w:type="spellEnd"/>
      <w:r w:rsidR="00AC7D02">
        <w:rPr>
          <w:sz w:val="24"/>
        </w:rPr>
        <w:t xml:space="preserve"> e Casoria </w:t>
      </w:r>
      <w:r w:rsidR="005346E4">
        <w:rPr>
          <w:sz w:val="24"/>
        </w:rPr>
        <w:t>sono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tenuti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ad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osservare,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al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fine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assicurare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la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qualità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dei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servizi,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la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prevenzione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dei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fenomeni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corru</w:t>
      </w:r>
      <w:r w:rsidR="005346E4">
        <w:rPr>
          <w:sz w:val="24"/>
        </w:rPr>
        <w:t>zione,</w:t>
      </w:r>
      <w:r w:rsidR="005346E4">
        <w:rPr>
          <w:spacing w:val="1"/>
          <w:sz w:val="24"/>
        </w:rPr>
        <w:t xml:space="preserve"> </w:t>
      </w:r>
      <w:r w:rsidR="005346E4">
        <w:rPr>
          <w:sz w:val="24"/>
        </w:rPr>
        <w:t>il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rispetto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dei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doveri</w:t>
      </w:r>
      <w:r w:rsidR="005346E4">
        <w:rPr>
          <w:spacing w:val="1"/>
          <w:sz w:val="24"/>
        </w:rPr>
        <w:t xml:space="preserve"> </w:t>
      </w:r>
      <w:r w:rsidR="005346E4">
        <w:rPr>
          <w:sz w:val="24"/>
        </w:rPr>
        <w:t>costituzionali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diligenza,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lealtà,</w:t>
      </w:r>
      <w:r w:rsidR="005346E4">
        <w:rPr>
          <w:spacing w:val="4"/>
          <w:sz w:val="24"/>
        </w:rPr>
        <w:t xml:space="preserve"> </w:t>
      </w:r>
      <w:r w:rsidR="005346E4">
        <w:rPr>
          <w:sz w:val="24"/>
        </w:rPr>
        <w:t>imparzialità</w:t>
      </w:r>
      <w:r w:rsidR="005346E4">
        <w:rPr>
          <w:spacing w:val="1"/>
          <w:sz w:val="24"/>
        </w:rPr>
        <w:t xml:space="preserve"> </w:t>
      </w:r>
      <w:r w:rsidR="005346E4">
        <w:rPr>
          <w:sz w:val="24"/>
        </w:rPr>
        <w:t>e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servizio</w:t>
      </w:r>
      <w:r w:rsidR="005346E4">
        <w:rPr>
          <w:spacing w:val="-1"/>
          <w:sz w:val="24"/>
        </w:rPr>
        <w:t xml:space="preserve"> </w:t>
      </w:r>
      <w:r w:rsidR="005346E4">
        <w:rPr>
          <w:sz w:val="24"/>
        </w:rPr>
        <w:t>esclusivo alla</w:t>
      </w:r>
      <w:r w:rsidR="005346E4">
        <w:rPr>
          <w:spacing w:val="-1"/>
          <w:sz w:val="24"/>
        </w:rPr>
        <w:t xml:space="preserve"> </w:t>
      </w:r>
      <w:r w:rsidR="005346E4">
        <w:rPr>
          <w:sz w:val="24"/>
        </w:rPr>
        <w:t>cura</w:t>
      </w:r>
      <w:r w:rsidR="005346E4">
        <w:rPr>
          <w:spacing w:val="-2"/>
          <w:sz w:val="24"/>
        </w:rPr>
        <w:t xml:space="preserve"> </w:t>
      </w:r>
      <w:r w:rsidR="005346E4">
        <w:rPr>
          <w:sz w:val="24"/>
        </w:rPr>
        <w:t>dell'interesse</w:t>
      </w:r>
      <w:r w:rsidR="005346E4">
        <w:rPr>
          <w:spacing w:val="-1"/>
          <w:sz w:val="24"/>
        </w:rPr>
        <w:t xml:space="preserve"> </w:t>
      </w:r>
      <w:r w:rsidR="005346E4">
        <w:rPr>
          <w:sz w:val="24"/>
        </w:rPr>
        <w:t>pubblico.</w:t>
      </w:r>
    </w:p>
    <w:p w:rsidR="00E041F9" w:rsidRDefault="00E041F9">
      <w:pPr>
        <w:pStyle w:val="Corpodeltesto"/>
        <w:spacing w:before="5"/>
        <w:rPr>
          <w:sz w:val="28"/>
        </w:rPr>
      </w:pPr>
    </w:p>
    <w:p w:rsidR="00E041F9" w:rsidRDefault="005346E4">
      <w:pPr>
        <w:pStyle w:val="Paragrafoelenco"/>
        <w:numPr>
          <w:ilvl w:val="0"/>
          <w:numId w:val="18"/>
        </w:numPr>
        <w:tabs>
          <w:tab w:val="left" w:pos="882"/>
        </w:tabs>
        <w:spacing w:line="235" w:lineRule="auto"/>
        <w:ind w:right="256" w:hanging="420"/>
        <w:jc w:val="both"/>
        <w:rPr>
          <w:sz w:val="24"/>
        </w:rPr>
      </w:pPr>
      <w:r>
        <w:rPr>
          <w:sz w:val="24"/>
        </w:rPr>
        <w:t>Il presente Codice è aggiornato in conformità alle Linee Guida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Codici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approvate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Delibera</w:t>
      </w:r>
      <w:r>
        <w:rPr>
          <w:spacing w:val="-3"/>
          <w:sz w:val="24"/>
        </w:rPr>
        <w:t xml:space="preserve"> </w:t>
      </w:r>
      <w:r>
        <w:rPr>
          <w:sz w:val="24"/>
        </w:rPr>
        <w:t>ANAC n.177 del 19 febbraio 2020.</w:t>
      </w:r>
    </w:p>
    <w:p w:rsidR="00E041F9" w:rsidRDefault="00E041F9">
      <w:pPr>
        <w:pStyle w:val="Corpodeltesto"/>
        <w:spacing w:before="1"/>
        <w:rPr>
          <w:sz w:val="28"/>
        </w:rPr>
      </w:pPr>
    </w:p>
    <w:p w:rsidR="00E041F9" w:rsidRDefault="005346E4">
      <w:pPr>
        <w:pStyle w:val="Paragrafoelenco"/>
        <w:numPr>
          <w:ilvl w:val="0"/>
          <w:numId w:val="18"/>
        </w:numPr>
        <w:tabs>
          <w:tab w:val="left" w:pos="880"/>
        </w:tabs>
        <w:spacing w:before="1" w:line="235" w:lineRule="auto"/>
        <w:ind w:left="879" w:right="308" w:hanging="428"/>
        <w:jc w:val="both"/>
        <w:rPr>
          <w:sz w:val="24"/>
        </w:rPr>
      </w:pPr>
      <w:r>
        <w:rPr>
          <w:sz w:val="24"/>
        </w:rPr>
        <w:t>Le disposiz</w:t>
      </w:r>
      <w:r>
        <w:rPr>
          <w:sz w:val="24"/>
        </w:rPr>
        <w:t>ioni del Codice integrano e specificano i doveri minimi posti 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 </w:t>
      </w:r>
      <w:proofErr w:type="spellStart"/>
      <w:r>
        <w:rPr>
          <w:sz w:val="24"/>
        </w:rPr>
        <w:t>D.P.R</w:t>
      </w:r>
      <w:proofErr w:type="spellEnd"/>
      <w:r>
        <w:rPr>
          <w:sz w:val="24"/>
        </w:rPr>
        <w:t xml:space="preserve"> 16 aprile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n. 62</w:t>
      </w:r>
    </w:p>
    <w:p w:rsidR="00E041F9" w:rsidRDefault="00E041F9">
      <w:pPr>
        <w:pStyle w:val="Corpodeltesto"/>
        <w:rPr>
          <w:sz w:val="28"/>
        </w:rPr>
      </w:pPr>
    </w:p>
    <w:p w:rsidR="00E041F9" w:rsidRDefault="005346E4">
      <w:pPr>
        <w:ind w:left="1371" w:right="400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E041F9" w:rsidRDefault="005346E4">
      <w:pPr>
        <w:spacing w:before="26"/>
        <w:ind w:left="1371" w:right="388"/>
        <w:jc w:val="center"/>
        <w:rPr>
          <w:b/>
          <w:sz w:val="28"/>
        </w:rPr>
      </w:pPr>
      <w:r>
        <w:rPr>
          <w:b/>
          <w:sz w:val="28"/>
        </w:rPr>
        <w:t>AMBITO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APPLICAZIONE</w:t>
      </w:r>
    </w:p>
    <w:p w:rsidR="00E041F9" w:rsidRDefault="00E041F9">
      <w:pPr>
        <w:pStyle w:val="Corpodeltesto"/>
        <w:spacing w:before="2"/>
        <w:rPr>
          <w:b/>
          <w:sz w:val="27"/>
        </w:rPr>
      </w:pPr>
    </w:p>
    <w:p w:rsidR="00E041F9" w:rsidRDefault="005346E4" w:rsidP="005371E5">
      <w:pPr>
        <w:pStyle w:val="Paragrafoelenco"/>
        <w:numPr>
          <w:ilvl w:val="0"/>
          <w:numId w:val="17"/>
        </w:numPr>
        <w:tabs>
          <w:tab w:val="left" w:pos="908"/>
          <w:tab w:val="left" w:pos="909"/>
        </w:tabs>
        <w:spacing w:line="230" w:lineRule="auto"/>
        <w:ind w:right="259"/>
        <w:jc w:val="both"/>
        <w:rPr>
          <w:sz w:val="24"/>
        </w:rPr>
      </w:pPr>
      <w:r>
        <w:rPr>
          <w:sz w:val="24"/>
        </w:rPr>
        <w:t>II</w:t>
      </w:r>
      <w:r>
        <w:rPr>
          <w:spacing w:val="18"/>
          <w:sz w:val="24"/>
        </w:rPr>
        <w:t xml:space="preserve"> </w:t>
      </w:r>
      <w:r>
        <w:rPr>
          <w:sz w:val="24"/>
        </w:rPr>
        <w:t>Codice</w:t>
      </w:r>
      <w:r>
        <w:rPr>
          <w:spacing w:val="21"/>
          <w:sz w:val="24"/>
        </w:rPr>
        <w:t xml:space="preserve"> </w:t>
      </w:r>
      <w:r>
        <w:rPr>
          <w:sz w:val="24"/>
        </w:rPr>
        <w:t>si</w:t>
      </w:r>
      <w:r>
        <w:rPr>
          <w:spacing w:val="23"/>
          <w:sz w:val="24"/>
        </w:rPr>
        <w:t xml:space="preserve"> </w:t>
      </w:r>
      <w:r>
        <w:rPr>
          <w:sz w:val="24"/>
        </w:rPr>
        <w:t>applica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tutto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personale</w:t>
      </w:r>
      <w:r>
        <w:rPr>
          <w:spacing w:val="22"/>
          <w:sz w:val="24"/>
        </w:rPr>
        <w:t xml:space="preserve"> </w:t>
      </w:r>
      <w:r>
        <w:rPr>
          <w:sz w:val="24"/>
        </w:rPr>
        <w:t>dipendente</w:t>
      </w:r>
      <w:r>
        <w:rPr>
          <w:spacing w:val="22"/>
          <w:sz w:val="24"/>
        </w:rPr>
        <w:t xml:space="preserve"> </w:t>
      </w:r>
      <w:r w:rsidR="005371E5">
        <w:rPr>
          <w:sz w:val="24"/>
        </w:rPr>
        <w:t xml:space="preserve">del Consorzio Cimiteriale tra i Comuni di </w:t>
      </w:r>
      <w:proofErr w:type="spellStart"/>
      <w:r w:rsidR="005371E5">
        <w:rPr>
          <w:sz w:val="24"/>
        </w:rPr>
        <w:t>Arzano</w:t>
      </w:r>
      <w:proofErr w:type="spellEnd"/>
      <w:r w:rsidR="005371E5">
        <w:rPr>
          <w:sz w:val="24"/>
        </w:rPr>
        <w:t xml:space="preserve">, </w:t>
      </w:r>
      <w:proofErr w:type="spellStart"/>
      <w:r w:rsidR="005371E5">
        <w:rPr>
          <w:sz w:val="24"/>
        </w:rPr>
        <w:t>Casavatore</w:t>
      </w:r>
      <w:proofErr w:type="spellEnd"/>
      <w:r w:rsidR="005371E5">
        <w:rPr>
          <w:sz w:val="24"/>
        </w:rPr>
        <w:t xml:space="preserve"> e Casoria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compreso</w:t>
      </w:r>
      <w:r>
        <w:rPr>
          <w:spacing w:val="10"/>
          <w:sz w:val="24"/>
        </w:rPr>
        <w:t xml:space="preserve"> </w:t>
      </w:r>
      <w:r>
        <w:rPr>
          <w:sz w:val="24"/>
        </w:rPr>
        <w:t>quello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qualifica</w:t>
      </w:r>
      <w:r>
        <w:rPr>
          <w:spacing w:val="8"/>
          <w:sz w:val="24"/>
        </w:rPr>
        <w:t xml:space="preserve"> </w:t>
      </w:r>
      <w:r>
        <w:rPr>
          <w:sz w:val="24"/>
        </w:rPr>
        <w:t>dirigenziale,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rapporto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lavoro</w:t>
      </w:r>
      <w:r>
        <w:rPr>
          <w:spacing w:val="9"/>
          <w:sz w:val="24"/>
        </w:rPr>
        <w:t xml:space="preserve"> </w:t>
      </w:r>
      <w:r>
        <w:rPr>
          <w:sz w:val="24"/>
        </w:rPr>
        <w:t>subordinato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 w:rsidR="005371E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 e determinato,</w:t>
      </w:r>
      <w:r>
        <w:rPr>
          <w:spacing w:val="-1"/>
          <w:sz w:val="24"/>
        </w:rPr>
        <w:t xml:space="preserve"> </w:t>
      </w:r>
      <w:r>
        <w:rPr>
          <w:sz w:val="24"/>
        </w:rPr>
        <w:t>a tempo pieno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parziale.</w:t>
      </w:r>
    </w:p>
    <w:p w:rsidR="00E041F9" w:rsidRDefault="00E041F9">
      <w:pPr>
        <w:pStyle w:val="Corpodeltesto"/>
        <w:spacing w:before="9"/>
        <w:rPr>
          <w:sz w:val="26"/>
        </w:rPr>
      </w:pPr>
    </w:p>
    <w:p w:rsidR="00E041F9" w:rsidRDefault="005346E4">
      <w:pPr>
        <w:pStyle w:val="Paragrafoelenco"/>
        <w:numPr>
          <w:ilvl w:val="0"/>
          <w:numId w:val="17"/>
        </w:numPr>
        <w:tabs>
          <w:tab w:val="left" w:pos="909"/>
        </w:tabs>
        <w:spacing w:line="235" w:lineRule="auto"/>
        <w:ind w:right="257"/>
        <w:jc w:val="both"/>
        <w:rPr>
          <w:sz w:val="24"/>
        </w:rPr>
      </w:pPr>
      <w:r>
        <w:rPr>
          <w:sz w:val="24"/>
        </w:rPr>
        <w:t>Ai sensi dell’art.2 comma 3 DPR62/2013, il presente Codice si applica in quanto</w:t>
      </w:r>
      <w:r>
        <w:rPr>
          <w:spacing w:val="1"/>
          <w:sz w:val="24"/>
        </w:rPr>
        <w:t xml:space="preserve"> </w:t>
      </w:r>
      <w:r>
        <w:rPr>
          <w:sz w:val="24"/>
        </w:rPr>
        <w:t>compatibile,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consulenti</w:t>
      </w:r>
      <w:r>
        <w:rPr>
          <w:spacing w:val="1"/>
          <w:sz w:val="24"/>
        </w:rPr>
        <w:t xml:space="preserve"> </w:t>
      </w:r>
      <w:r>
        <w:rPr>
          <w:sz w:val="24"/>
        </w:rPr>
        <w:t>(con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 o incarico ed a qualsiasi titolo), ai titolari di organi e di incarichi negli</w:t>
      </w:r>
      <w:r>
        <w:rPr>
          <w:spacing w:val="1"/>
          <w:sz w:val="24"/>
        </w:rPr>
        <w:t xml:space="preserve"> </w:t>
      </w:r>
      <w:r>
        <w:rPr>
          <w:sz w:val="24"/>
        </w:rPr>
        <w:t>uffici di diretta collaborazione delle autorità politiche, nonché nei confronti dei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ornitrici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realizzano opere in favore dell'amministrazione. A tale fine, negli atti di incarico</w:t>
      </w:r>
      <w:r>
        <w:rPr>
          <w:spacing w:val="1"/>
          <w:sz w:val="24"/>
        </w:rPr>
        <w:t xml:space="preserve"> </w:t>
      </w:r>
      <w:r>
        <w:rPr>
          <w:sz w:val="24"/>
        </w:rPr>
        <w:t>o nei contratti di acquisizione delle collaborazioni, delle consulenze e dei servizi,</w:t>
      </w:r>
      <w:r>
        <w:rPr>
          <w:spacing w:val="-57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inserisce</w:t>
      </w:r>
      <w:r>
        <w:rPr>
          <w:spacing w:val="1"/>
          <w:sz w:val="24"/>
        </w:rPr>
        <w:t xml:space="preserve"> </w:t>
      </w:r>
      <w:r>
        <w:rPr>
          <w:sz w:val="24"/>
        </w:rPr>
        <w:t>apposite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clausole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del rapporto in caso di violazione degli obblighi derivanti dal presente</w:t>
      </w:r>
      <w:r>
        <w:rPr>
          <w:spacing w:val="-57"/>
          <w:sz w:val="24"/>
        </w:rPr>
        <w:t xml:space="preserve"> </w:t>
      </w:r>
      <w:r>
        <w:rPr>
          <w:sz w:val="24"/>
        </w:rPr>
        <w:t>Codice.</w:t>
      </w:r>
    </w:p>
    <w:p w:rsidR="00E041F9" w:rsidRDefault="00E041F9">
      <w:pPr>
        <w:pStyle w:val="Corpodeltesto"/>
        <w:spacing w:before="1"/>
        <w:rPr>
          <w:sz w:val="26"/>
        </w:rPr>
      </w:pPr>
    </w:p>
    <w:p w:rsidR="00E041F9" w:rsidRDefault="005346E4">
      <w:pPr>
        <w:ind w:left="3556" w:right="2584" w:firstLine="804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PRINCIPI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GENERALI</w:t>
      </w:r>
    </w:p>
    <w:p w:rsidR="00E041F9" w:rsidRDefault="00E041F9">
      <w:pPr>
        <w:pStyle w:val="Corpodeltesto"/>
        <w:rPr>
          <w:b/>
          <w:sz w:val="30"/>
        </w:rPr>
      </w:pPr>
    </w:p>
    <w:p w:rsidR="00E041F9" w:rsidRDefault="005346E4">
      <w:pPr>
        <w:pStyle w:val="Corpodeltesto"/>
        <w:spacing w:before="225" w:line="235" w:lineRule="auto"/>
        <w:ind w:left="879" w:right="251" w:hanging="392"/>
        <w:jc w:val="both"/>
      </w:pPr>
      <w:r>
        <w:rPr>
          <w:noProof/>
          <w:lang w:eastAsia="it-IT"/>
        </w:rPr>
        <w:drawing>
          <wp:anchor distT="0" distB="0" distL="0" distR="0" simplePos="0" relativeHeight="487319552" behindDoc="1" locked="0" layoutInCell="1" allowOverlap="1">
            <wp:simplePos x="0" y="0"/>
            <wp:positionH relativeFrom="page">
              <wp:posOffset>1929002</wp:posOffset>
            </wp:positionH>
            <wp:positionV relativeFrom="paragraph">
              <wp:posOffset>880758</wp:posOffset>
            </wp:positionV>
            <wp:extent cx="18414" cy="914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61"/>
        </w:rPr>
        <w:t xml:space="preserve"> </w:t>
      </w:r>
      <w:r>
        <w:t>Il</w:t>
      </w:r>
      <w:r>
        <w:rPr>
          <w:spacing w:val="61"/>
        </w:rPr>
        <w:t xml:space="preserve"> </w:t>
      </w:r>
      <w:r w:rsidR="005371E5">
        <w:t>dipendente</w:t>
      </w:r>
      <w:r>
        <w:rPr>
          <w:spacing w:val="1"/>
        </w:rPr>
        <w:t xml:space="preserve"> </w:t>
      </w:r>
      <w:r>
        <w:t>osserva la Costituzione, servendo la Nazione con disciplina ed</w:t>
      </w:r>
      <w:r>
        <w:rPr>
          <w:spacing w:val="1"/>
        </w:rPr>
        <w:t xml:space="preserve"> </w:t>
      </w:r>
      <w:r>
        <w:t>onore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conformando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condotta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imparzialità dell'azione amministrativa. Il dipendente svolge i propri compiti 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perseguendo</w:t>
      </w:r>
      <w:r>
        <w:rPr>
          <w:spacing w:val="1"/>
        </w:rPr>
        <w:t xml:space="preserve"> </w:t>
      </w:r>
      <w:r>
        <w:t>l'interesse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abusare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posizione</w:t>
      </w:r>
      <w:r>
        <w:rPr>
          <w:spacing w:val="25"/>
        </w:rPr>
        <w:t xml:space="preserve"> </w:t>
      </w:r>
      <w:r>
        <w:t>o dei poteri di</w:t>
      </w:r>
      <w:r>
        <w:rPr>
          <w:spacing w:val="2"/>
        </w:rPr>
        <w:t xml:space="preserve"> </w:t>
      </w:r>
      <w:r>
        <w:t>cui è titolare.</w:t>
      </w:r>
    </w:p>
    <w:p w:rsidR="00E041F9" w:rsidRDefault="00E041F9">
      <w:pPr>
        <w:spacing w:line="235" w:lineRule="auto"/>
        <w:jc w:val="both"/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before="71" w:line="232" w:lineRule="auto"/>
        <w:ind w:right="253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fede,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obiettività,</w:t>
      </w:r>
      <w:r>
        <w:rPr>
          <w:spacing w:val="1"/>
          <w:sz w:val="24"/>
        </w:rPr>
        <w:t xml:space="preserve"> </w:t>
      </w:r>
      <w:r>
        <w:rPr>
          <w:sz w:val="24"/>
        </w:rPr>
        <w:t>equità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ragionevolezza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agisce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indipendenza e imparzialità, astenendosi in caso</w:t>
      </w:r>
      <w:r>
        <w:rPr>
          <w:spacing w:val="1"/>
          <w:sz w:val="24"/>
        </w:rPr>
        <w:t xml:space="preserve"> </w:t>
      </w:r>
      <w:r>
        <w:rPr>
          <w:sz w:val="24"/>
        </w:rPr>
        <w:t>di conflitto di interessi</w:t>
      </w:r>
      <w:r>
        <w:rPr>
          <w:color w:val="FF0000"/>
          <w:sz w:val="24"/>
        </w:rPr>
        <w:t>.</w:t>
      </w:r>
      <w:r>
        <w:rPr>
          <w:color w:val="FF0000"/>
          <w:spacing w:val="60"/>
          <w:sz w:val="24"/>
        </w:rPr>
        <w:t xml:space="preserve"> </w:t>
      </w:r>
      <w:r>
        <w:rPr>
          <w:sz w:val="24"/>
        </w:rPr>
        <w:t>A tal</w:t>
      </w:r>
      <w:r>
        <w:rPr>
          <w:spacing w:val="1"/>
          <w:sz w:val="24"/>
        </w:rPr>
        <w:t xml:space="preserve"> </w:t>
      </w:r>
      <w:r>
        <w:rPr>
          <w:sz w:val="24"/>
        </w:rPr>
        <w:t>fine il dipendente che si trovi in situazione di conflitto di interesse è tenuto a</w:t>
      </w:r>
      <w:r>
        <w:rPr>
          <w:spacing w:val="1"/>
          <w:sz w:val="24"/>
        </w:rPr>
        <w:t xml:space="preserve"> </w:t>
      </w:r>
      <w:r>
        <w:rPr>
          <w:sz w:val="24"/>
        </w:rPr>
        <w:t>dichiarare</w:t>
      </w:r>
      <w:r>
        <w:rPr>
          <w:spacing w:val="-2"/>
          <w:sz w:val="24"/>
        </w:rPr>
        <w:t xml:space="preserve"> </w:t>
      </w:r>
      <w:r>
        <w:rPr>
          <w:sz w:val="24"/>
        </w:rPr>
        <w:t>immediatamente 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ritardo la circostanza.</w:t>
      </w:r>
    </w:p>
    <w:p w:rsidR="005371E5" w:rsidRDefault="005371E5" w:rsidP="005371E5">
      <w:pPr>
        <w:pStyle w:val="Corpodel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5" w:lineRule="auto"/>
        <w:ind w:right="257"/>
        <w:jc w:val="both"/>
        <w:rPr>
          <w:sz w:val="24"/>
        </w:rPr>
      </w:pPr>
      <w:r>
        <w:rPr>
          <w:sz w:val="24"/>
        </w:rPr>
        <w:t>Il dipendente non usa a fini privati le informazioni di cui dispone per ragioni</w:t>
      </w:r>
      <w:r>
        <w:rPr>
          <w:spacing w:val="1"/>
          <w:sz w:val="24"/>
        </w:rPr>
        <w:t xml:space="preserve"> </w:t>
      </w:r>
      <w:r>
        <w:rPr>
          <w:sz w:val="24"/>
        </w:rPr>
        <w:t>d'ufficio né divulga a terzi informazioni o documenti dell'ente, evita situazioni 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 che possano ostacolare il corretto adempimento dei compiti o</w:t>
      </w:r>
      <w:r>
        <w:rPr>
          <w:spacing w:val="1"/>
          <w:sz w:val="24"/>
        </w:rPr>
        <w:t xml:space="preserve"> </w:t>
      </w:r>
      <w:r>
        <w:rPr>
          <w:sz w:val="24"/>
        </w:rPr>
        <w:t>nuocere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o all'immagine della pubblica amministrazione. </w:t>
      </w:r>
      <w:proofErr w:type="spellStart"/>
      <w:r>
        <w:rPr>
          <w:sz w:val="24"/>
        </w:rPr>
        <w:t>Prerogati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esercitati</w:t>
      </w:r>
      <w:r>
        <w:rPr>
          <w:spacing w:val="1"/>
          <w:sz w:val="24"/>
        </w:rPr>
        <w:t xml:space="preserve"> </w:t>
      </w:r>
      <w:r>
        <w:rPr>
          <w:sz w:val="24"/>
        </w:rPr>
        <w:t>unicamente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per le</w:t>
      </w:r>
      <w:r>
        <w:rPr>
          <w:spacing w:val="-1"/>
          <w:sz w:val="24"/>
        </w:rPr>
        <w:t xml:space="preserve"> </w:t>
      </w:r>
      <w:r>
        <w:rPr>
          <w:sz w:val="24"/>
        </w:rPr>
        <w:t>quali sono stati conferiti.</w:t>
      </w:r>
    </w:p>
    <w:p w:rsidR="005371E5" w:rsidRDefault="005371E5" w:rsidP="005371E5">
      <w:pPr>
        <w:pStyle w:val="Corpodeltesto"/>
        <w:spacing w:before="2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8"/>
          <w:tab w:val="left" w:pos="909"/>
        </w:tabs>
        <w:spacing w:line="235" w:lineRule="auto"/>
        <w:ind w:right="251"/>
        <w:jc w:val="both"/>
        <w:rPr>
          <w:sz w:val="24"/>
        </w:rPr>
      </w:pPr>
      <w:r w:rsidRPr="00E041F9">
        <w:pict>
          <v:line id="_x0000_s1124" style="position:absolute;left:0;text-align:left;z-index:487321600;mso-position-horizontal-relative:page" from="497.3pt,38.65pt" to="498.45pt,38.65pt" strokecolor="#dedede" strokeweight="1.15pt">
            <w10:wrap anchorx="page"/>
          </v:line>
        </w:pict>
      </w:r>
      <w:r w:rsidRPr="00E041F9">
        <w:pict>
          <v:line id="_x0000_s1165" style="position:absolute;left:0;text-align:left;z-index:-15946752;mso-position-horizontal-relative:page" from="491.95pt,79.2pt" to="493.1pt,79.2pt" strokecolor="#d9d9d9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22624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1111681</wp:posOffset>
            </wp:positionV>
            <wp:extent cx="14604" cy="7302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66" style="position:absolute;left:0;text-align:left;z-index:-15945728;mso-position-horizontal-relative:page;mso-position-vertical-relative:text" from="466pt,133.25pt" to="467.15pt,133.25pt" strokecolor="#dbdbdb" strokeweight="1.15pt">
            <w10:wrap anchorx="page"/>
          </v:line>
        </w:pict>
      </w:r>
      <w:r w:rsidRPr="00E041F9">
        <w:pict>
          <v:line id="_x0000_s1125" style="position:absolute;left:0;text-align:left;z-index:487323648;mso-position-horizontal-relative:page;mso-position-vertical-relative:text" from="497.3pt,160.25pt" to="498.45pt,160.25pt" strokecolor="#e2e2e2" strokeweight="1.15pt">
            <w10:wrap anchorx="page"/>
          </v:line>
        </w:pict>
      </w:r>
      <w:r w:rsidRPr="00E041F9">
        <w:pict>
          <v:line id="_x0000_s1167" style="position:absolute;left:0;text-align:left;z-index:-15944704;mso-position-horizontal-relative:page;mso-position-vertical-relative:text" from="229.55pt,214.3pt" to="230.7pt,214.3pt" strokecolor="#dbdbdb" strokeweight="1.15pt">
            <w10:wrap anchorx="page"/>
          </v:line>
        </w:pict>
      </w:r>
      <w:r w:rsidRPr="00E041F9">
        <w:pict>
          <v:line id="_x0000_s1168" style="position:absolute;left:0;text-align:left;z-index:-15943680;mso-position-horizontal-relative:page;mso-position-vertical-relative:text" from="236.55pt,227.8pt" to="237.7pt,227.8pt" strokecolor="#dadada" strokeweight="1.15pt">
            <w10:wrap anchorx="page"/>
          </v:line>
        </w:pict>
      </w:r>
      <w:r>
        <w:rPr>
          <w:sz w:val="24"/>
        </w:rPr>
        <w:t>II</w:t>
      </w:r>
      <w:r>
        <w:rPr>
          <w:spacing w:val="39"/>
          <w:sz w:val="24"/>
        </w:rPr>
        <w:t xml:space="preserve"> </w:t>
      </w:r>
      <w:r>
        <w:rPr>
          <w:sz w:val="24"/>
        </w:rPr>
        <w:t>dipendente</w:t>
      </w:r>
      <w:r>
        <w:rPr>
          <w:spacing w:val="43"/>
          <w:sz w:val="24"/>
        </w:rPr>
        <w:t xml:space="preserve"> </w:t>
      </w:r>
      <w:r>
        <w:rPr>
          <w:sz w:val="24"/>
        </w:rPr>
        <w:t>esercita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propri</w:t>
      </w:r>
      <w:r>
        <w:rPr>
          <w:spacing w:val="44"/>
          <w:sz w:val="24"/>
        </w:rPr>
        <w:t xml:space="preserve"> </w:t>
      </w:r>
      <w:r>
        <w:rPr>
          <w:sz w:val="24"/>
        </w:rPr>
        <w:t>compiti</w:t>
      </w:r>
      <w:r>
        <w:rPr>
          <w:spacing w:val="44"/>
          <w:sz w:val="24"/>
        </w:rPr>
        <w:t xml:space="preserve"> </w:t>
      </w:r>
      <w:r>
        <w:rPr>
          <w:sz w:val="24"/>
        </w:rPr>
        <w:t>orientando</w:t>
      </w:r>
      <w:r>
        <w:rPr>
          <w:spacing w:val="44"/>
          <w:sz w:val="24"/>
        </w:rPr>
        <w:t xml:space="preserve"> </w:t>
      </w:r>
      <w:r>
        <w:rPr>
          <w:sz w:val="24"/>
        </w:rPr>
        <w:t>l'azione</w:t>
      </w:r>
      <w:r>
        <w:rPr>
          <w:spacing w:val="47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4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massima</w:t>
      </w:r>
      <w:r>
        <w:rPr>
          <w:spacing w:val="6"/>
          <w:sz w:val="24"/>
        </w:rPr>
        <w:t xml:space="preserve"> </w:t>
      </w:r>
      <w:r>
        <w:rPr>
          <w:sz w:val="24"/>
        </w:rPr>
        <w:t>economicità,</w:t>
      </w:r>
      <w:r>
        <w:rPr>
          <w:spacing w:val="7"/>
          <w:sz w:val="24"/>
        </w:rPr>
        <w:t xml:space="preserve"> </w:t>
      </w:r>
      <w:r>
        <w:rPr>
          <w:sz w:val="24"/>
        </w:rPr>
        <w:t>efficienza</w:t>
      </w:r>
      <w:r>
        <w:rPr>
          <w:spacing w:val="7"/>
          <w:sz w:val="24"/>
        </w:rPr>
        <w:t xml:space="preserve"> </w:t>
      </w:r>
      <w:r>
        <w:rPr>
          <w:sz w:val="24"/>
        </w:rPr>
        <w:t>ed</w:t>
      </w:r>
      <w:r>
        <w:rPr>
          <w:spacing w:val="7"/>
          <w:sz w:val="24"/>
        </w:rPr>
        <w:t xml:space="preserve"> </w:t>
      </w:r>
      <w:r>
        <w:rPr>
          <w:sz w:val="24"/>
        </w:rPr>
        <w:t>efficacia.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gestione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risorse</w:t>
      </w:r>
      <w:r>
        <w:rPr>
          <w:spacing w:val="6"/>
          <w:sz w:val="24"/>
        </w:rPr>
        <w:t xml:space="preserve"> </w:t>
      </w:r>
      <w:r>
        <w:rPr>
          <w:sz w:val="24"/>
        </w:rPr>
        <w:t>pubbliche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fini</w:t>
      </w:r>
      <w:r>
        <w:rPr>
          <w:spacing w:val="29"/>
          <w:sz w:val="24"/>
        </w:rPr>
        <w:t xml:space="preserve"> </w:t>
      </w:r>
      <w:r>
        <w:rPr>
          <w:sz w:val="24"/>
        </w:rPr>
        <w:t>dello</w:t>
      </w:r>
      <w:r>
        <w:rPr>
          <w:spacing w:val="2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9"/>
          <w:sz w:val="24"/>
        </w:rPr>
        <w:t xml:space="preserve"> </w:t>
      </w:r>
      <w:r>
        <w:rPr>
          <w:sz w:val="24"/>
        </w:rPr>
        <w:t>delle</w:t>
      </w:r>
      <w:r>
        <w:rPr>
          <w:spacing w:val="28"/>
          <w:sz w:val="24"/>
        </w:rPr>
        <w:t xml:space="preserve"> </w:t>
      </w:r>
      <w:r>
        <w:rPr>
          <w:sz w:val="24"/>
        </w:rPr>
        <w:t>attività</w:t>
      </w:r>
      <w:r>
        <w:rPr>
          <w:spacing w:val="29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28"/>
          <w:sz w:val="24"/>
        </w:rPr>
        <w:t xml:space="preserve"> </w:t>
      </w:r>
      <w:r>
        <w:rPr>
          <w:sz w:val="24"/>
        </w:rPr>
        <w:t>deve</w:t>
      </w:r>
      <w:r>
        <w:rPr>
          <w:spacing w:val="28"/>
          <w:sz w:val="24"/>
        </w:rPr>
        <w:t xml:space="preserve"> </w:t>
      </w:r>
      <w:r>
        <w:rPr>
          <w:sz w:val="24"/>
        </w:rPr>
        <w:t>seguire</w:t>
      </w:r>
      <w:r>
        <w:rPr>
          <w:spacing w:val="27"/>
          <w:sz w:val="24"/>
        </w:rPr>
        <w:t xml:space="preserve"> </w:t>
      </w:r>
      <w:r>
        <w:rPr>
          <w:sz w:val="24"/>
        </w:rPr>
        <w:t>una</w:t>
      </w:r>
      <w:r>
        <w:rPr>
          <w:spacing w:val="28"/>
          <w:sz w:val="24"/>
        </w:rPr>
        <w:t xml:space="preserve"> </w:t>
      </w:r>
      <w:r>
        <w:rPr>
          <w:sz w:val="24"/>
        </w:rPr>
        <w:t>logica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12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costi,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pregiudichi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qualità</w:t>
      </w:r>
      <w:r>
        <w:rPr>
          <w:spacing w:val="12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risultati.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7"/>
          <w:sz w:val="24"/>
        </w:rPr>
        <w:t xml:space="preserve"> </w:t>
      </w:r>
      <w:r>
        <w:rPr>
          <w:sz w:val="24"/>
        </w:rPr>
        <w:t>utilizza 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che il Consorzio mette a disposizione per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lavorativa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modo</w:t>
      </w:r>
      <w:r>
        <w:rPr>
          <w:spacing w:val="1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10"/>
          <w:sz w:val="24"/>
        </w:rPr>
        <w:t xml:space="preserve"> </w:t>
      </w:r>
      <w:r>
        <w:rPr>
          <w:sz w:val="24"/>
        </w:rPr>
        <w:t>pertinente</w:t>
      </w:r>
      <w:r>
        <w:rPr>
          <w:spacing w:val="9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propria</w:t>
      </w:r>
      <w:r>
        <w:rPr>
          <w:spacing w:val="9"/>
          <w:sz w:val="24"/>
        </w:rPr>
        <w:t xml:space="preserve"> </w:t>
      </w:r>
      <w:r>
        <w:rPr>
          <w:sz w:val="24"/>
        </w:rPr>
        <w:t>attività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impegnandosi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utilizzo</w:t>
      </w:r>
      <w:r>
        <w:rPr>
          <w:spacing w:val="10"/>
          <w:sz w:val="24"/>
        </w:rPr>
        <w:t xml:space="preserve"> </w:t>
      </w:r>
      <w:r>
        <w:rPr>
          <w:sz w:val="24"/>
        </w:rPr>
        <w:t>appropriato,</w:t>
      </w:r>
      <w:r>
        <w:rPr>
          <w:spacing w:val="13"/>
          <w:sz w:val="24"/>
        </w:rPr>
        <w:t xml:space="preserve"> </w:t>
      </w:r>
      <w:r>
        <w:rPr>
          <w:sz w:val="24"/>
        </w:rPr>
        <w:t>efficiente,</w:t>
      </w:r>
      <w:r>
        <w:rPr>
          <w:spacing w:val="12"/>
          <w:sz w:val="24"/>
        </w:rPr>
        <w:t xml:space="preserve"> </w:t>
      </w:r>
      <w:r>
        <w:rPr>
          <w:sz w:val="24"/>
        </w:rPr>
        <w:t>corretto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razionale,</w:t>
      </w:r>
      <w:r>
        <w:rPr>
          <w:spacing w:val="14"/>
          <w:sz w:val="24"/>
        </w:rPr>
        <w:t xml:space="preserve"> </w:t>
      </w:r>
      <w:r>
        <w:rPr>
          <w:sz w:val="24"/>
        </w:rPr>
        <w:t>tenendo</w:t>
      </w:r>
      <w:r>
        <w:rPr>
          <w:spacing w:val="13"/>
          <w:sz w:val="24"/>
        </w:rPr>
        <w:t xml:space="preserve"> </w:t>
      </w:r>
      <w:r>
        <w:rPr>
          <w:sz w:val="24"/>
        </w:rPr>
        <w:t>sempre</w:t>
      </w:r>
      <w:r>
        <w:rPr>
          <w:spacing w:val="11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l'interesse</w:t>
      </w:r>
      <w:r>
        <w:rPr>
          <w:spacing w:val="14"/>
          <w:sz w:val="24"/>
        </w:rPr>
        <w:t xml:space="preserve"> </w:t>
      </w:r>
      <w:r>
        <w:rPr>
          <w:sz w:val="24"/>
        </w:rPr>
        <w:t>collettivo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>
        <w:rPr>
          <w:spacing w:val="16"/>
          <w:sz w:val="24"/>
        </w:rPr>
        <w:t xml:space="preserve"> </w:t>
      </w:r>
      <w:r>
        <w:rPr>
          <w:sz w:val="24"/>
        </w:rPr>
        <w:t>risparmio</w:t>
      </w:r>
      <w:r>
        <w:rPr>
          <w:spacing w:val="15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risorse</w:t>
      </w:r>
      <w:r>
        <w:rPr>
          <w:spacing w:val="14"/>
          <w:sz w:val="24"/>
        </w:rPr>
        <w:t xml:space="preserve"> </w:t>
      </w:r>
      <w:r>
        <w:rPr>
          <w:sz w:val="24"/>
        </w:rPr>
        <w:t>pubbliche,</w:t>
      </w:r>
      <w:r>
        <w:rPr>
          <w:spacing w:val="14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fonti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energia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16"/>
          <w:sz w:val="24"/>
        </w:rPr>
        <w:t xml:space="preserve"> </w:t>
      </w:r>
      <w:r>
        <w:rPr>
          <w:sz w:val="24"/>
        </w:rPr>
        <w:t>risorse</w:t>
      </w:r>
      <w:r>
        <w:rPr>
          <w:spacing w:val="16"/>
          <w:sz w:val="24"/>
        </w:rPr>
        <w:t xml:space="preserve"> </w:t>
      </w:r>
      <w:r>
        <w:rPr>
          <w:sz w:val="24"/>
        </w:rPr>
        <w:t>naturali.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>specifico</w:t>
      </w:r>
      <w:r>
        <w:rPr>
          <w:spacing w:val="17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7"/>
          <w:sz w:val="24"/>
        </w:rPr>
        <w:t xml:space="preserve"> </w:t>
      </w:r>
      <w:r>
        <w:rPr>
          <w:sz w:val="24"/>
        </w:rPr>
        <w:t>alle</w:t>
      </w:r>
      <w:r>
        <w:rPr>
          <w:spacing w:val="17"/>
          <w:sz w:val="24"/>
        </w:rPr>
        <w:t xml:space="preserve"> </w:t>
      </w:r>
      <w:r>
        <w:rPr>
          <w:sz w:val="24"/>
        </w:rPr>
        <w:t>linee</w:t>
      </w:r>
      <w:r>
        <w:rPr>
          <w:spacing w:val="17"/>
          <w:sz w:val="24"/>
        </w:rPr>
        <w:t xml:space="preserve"> </w:t>
      </w:r>
      <w:r>
        <w:rPr>
          <w:sz w:val="24"/>
        </w:rPr>
        <w:t>telefoniche,</w:t>
      </w:r>
      <w:r>
        <w:rPr>
          <w:spacing w:val="16"/>
          <w:sz w:val="24"/>
        </w:rPr>
        <w:t xml:space="preserve"> </w:t>
      </w:r>
      <w:r>
        <w:rPr>
          <w:sz w:val="24"/>
        </w:rPr>
        <w:t>alla</w:t>
      </w:r>
      <w:r>
        <w:rPr>
          <w:spacing w:val="19"/>
          <w:sz w:val="24"/>
        </w:rPr>
        <w:t xml:space="preserve"> </w:t>
      </w:r>
      <w:r>
        <w:rPr>
          <w:sz w:val="24"/>
        </w:rPr>
        <w:t>posta</w:t>
      </w:r>
      <w:r>
        <w:rPr>
          <w:spacing w:val="-57"/>
          <w:sz w:val="24"/>
        </w:rPr>
        <w:t xml:space="preserve"> </w:t>
      </w:r>
      <w:r>
        <w:rPr>
          <w:sz w:val="24"/>
        </w:rPr>
        <w:t>elettronica,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Internet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agli</w:t>
      </w:r>
      <w:r>
        <w:rPr>
          <w:spacing w:val="4"/>
          <w:sz w:val="24"/>
        </w:rPr>
        <w:t xml:space="preserve"> </w:t>
      </w:r>
      <w:r>
        <w:rPr>
          <w:sz w:val="24"/>
        </w:rPr>
        <w:t>altri</w:t>
      </w:r>
      <w:r>
        <w:rPr>
          <w:spacing w:val="3"/>
          <w:sz w:val="24"/>
        </w:rPr>
        <w:t xml:space="preserve"> </w:t>
      </w:r>
      <w:r>
        <w:rPr>
          <w:sz w:val="24"/>
        </w:rPr>
        <w:t>beni</w:t>
      </w:r>
      <w:r>
        <w:rPr>
          <w:spacing w:val="4"/>
          <w:sz w:val="24"/>
        </w:rPr>
        <w:t xml:space="preserve"> </w:t>
      </w:r>
      <w:r>
        <w:rPr>
          <w:sz w:val="24"/>
        </w:rPr>
        <w:t>telematici,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dipendente</w:t>
      </w:r>
      <w:r>
        <w:rPr>
          <w:spacing w:val="3"/>
          <w:sz w:val="24"/>
        </w:rPr>
        <w:t xml:space="preserve"> </w:t>
      </w: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obbligato</w:t>
      </w:r>
      <w:r>
        <w:rPr>
          <w:spacing w:val="23"/>
          <w:sz w:val="24"/>
        </w:rPr>
        <w:t xml:space="preserve"> </w:t>
      </w:r>
      <w:r>
        <w:rPr>
          <w:sz w:val="24"/>
        </w:rPr>
        <w:t>inoltre</w:t>
      </w:r>
      <w:r>
        <w:rPr>
          <w:spacing w:val="-57"/>
          <w:sz w:val="24"/>
        </w:rPr>
        <w:t xml:space="preserve"> </w:t>
      </w:r>
      <w:r>
        <w:rPr>
          <w:sz w:val="24"/>
        </w:rPr>
        <w:t>ad</w:t>
      </w:r>
      <w:r>
        <w:rPr>
          <w:spacing w:val="42"/>
          <w:sz w:val="24"/>
        </w:rPr>
        <w:t xml:space="preserve"> </w:t>
      </w:r>
      <w:r>
        <w:rPr>
          <w:sz w:val="24"/>
        </w:rPr>
        <w:t>utilizzare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posta</w:t>
      </w:r>
      <w:r>
        <w:rPr>
          <w:spacing w:val="44"/>
          <w:sz w:val="24"/>
        </w:rPr>
        <w:t xml:space="preserve"> </w:t>
      </w:r>
      <w:r>
        <w:rPr>
          <w:sz w:val="24"/>
        </w:rPr>
        <w:t>elettronica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Internet</w:t>
      </w:r>
      <w:r>
        <w:rPr>
          <w:spacing w:val="45"/>
          <w:sz w:val="24"/>
        </w:rPr>
        <w:t xml:space="preserve"> </w:t>
      </w:r>
      <w:r>
        <w:rPr>
          <w:sz w:val="24"/>
        </w:rPr>
        <w:t>nel</w:t>
      </w:r>
      <w:r>
        <w:rPr>
          <w:spacing w:val="43"/>
          <w:sz w:val="24"/>
        </w:rPr>
        <w:t xml:space="preserve"> </w:t>
      </w:r>
      <w:r>
        <w:rPr>
          <w:sz w:val="24"/>
        </w:rPr>
        <w:t>rispetto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principio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riservatezza,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specifiche</w:t>
      </w:r>
      <w:r>
        <w:rPr>
          <w:spacing w:val="9"/>
          <w:sz w:val="24"/>
        </w:rPr>
        <w:t xml:space="preserve"> </w:t>
      </w:r>
      <w:r>
        <w:rPr>
          <w:sz w:val="24"/>
        </w:rPr>
        <w:t>finalità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propria</w:t>
      </w:r>
      <w:r>
        <w:rPr>
          <w:spacing w:val="10"/>
          <w:sz w:val="24"/>
        </w:rPr>
        <w:t xml:space="preserve"> </w:t>
      </w:r>
      <w:r>
        <w:rPr>
          <w:sz w:val="24"/>
        </w:rPr>
        <w:t>attività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rispettando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esigenze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21"/>
          <w:sz w:val="24"/>
        </w:rPr>
        <w:t xml:space="preserve"> </w:t>
      </w:r>
      <w:r>
        <w:rPr>
          <w:sz w:val="24"/>
        </w:rPr>
        <w:t>della</w:t>
      </w:r>
      <w:r>
        <w:rPr>
          <w:spacing w:val="22"/>
          <w:sz w:val="24"/>
        </w:rPr>
        <w:t xml:space="preserve"> </w:t>
      </w:r>
      <w:r>
        <w:rPr>
          <w:sz w:val="24"/>
        </w:rPr>
        <w:t>rete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quelle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22"/>
          <w:sz w:val="24"/>
        </w:rPr>
        <w:t xml:space="preserve"> </w:t>
      </w:r>
      <w:r>
        <w:rPr>
          <w:sz w:val="24"/>
        </w:rPr>
        <w:t>dei</w:t>
      </w:r>
      <w:r>
        <w:rPr>
          <w:spacing w:val="24"/>
          <w:sz w:val="24"/>
        </w:rPr>
        <w:t xml:space="preserve"> </w:t>
      </w:r>
      <w:r>
        <w:rPr>
          <w:sz w:val="24"/>
        </w:rPr>
        <w:t>processi</w:t>
      </w:r>
      <w:r>
        <w:rPr>
          <w:spacing w:val="23"/>
          <w:sz w:val="24"/>
        </w:rPr>
        <w:t xml:space="preserve"> </w:t>
      </w:r>
      <w:r>
        <w:rPr>
          <w:sz w:val="24"/>
        </w:rPr>
        <w:t>lavorativi</w:t>
      </w:r>
      <w:r>
        <w:rPr>
          <w:spacing w:val="-57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inviando</w:t>
      </w:r>
      <w:r>
        <w:rPr>
          <w:spacing w:val="1"/>
          <w:sz w:val="24"/>
        </w:rPr>
        <w:t xml:space="preserve"> </w:t>
      </w:r>
      <w:r>
        <w:rPr>
          <w:sz w:val="24"/>
        </w:rPr>
        <w:t>messaggi</w:t>
      </w:r>
      <w:r>
        <w:rPr>
          <w:spacing w:val="4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censurabile,</w:t>
      </w:r>
      <w:r>
        <w:rPr>
          <w:spacing w:val="2"/>
          <w:sz w:val="24"/>
        </w:rPr>
        <w:t xml:space="preserve"> </w:t>
      </w:r>
      <w:r>
        <w:rPr>
          <w:sz w:val="24"/>
        </w:rPr>
        <w:t>possano</w:t>
      </w:r>
      <w:r>
        <w:rPr>
          <w:spacing w:val="2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-57"/>
          <w:sz w:val="24"/>
        </w:rPr>
        <w:t xml:space="preserve"> </w:t>
      </w:r>
      <w:r>
        <w:rPr>
          <w:sz w:val="24"/>
        </w:rPr>
        <w:t>l'immagine</w:t>
      </w:r>
      <w:r>
        <w:rPr>
          <w:spacing w:val="39"/>
          <w:sz w:val="24"/>
        </w:rPr>
        <w:t xml:space="preserve"> </w:t>
      </w:r>
      <w:r>
        <w:rPr>
          <w:sz w:val="24"/>
        </w:rPr>
        <w:t>del Consorzio.</w:t>
      </w:r>
      <w:r>
        <w:rPr>
          <w:spacing w:val="41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dipendente</w:t>
      </w:r>
      <w:r>
        <w:rPr>
          <w:spacing w:val="41"/>
          <w:sz w:val="24"/>
        </w:rPr>
        <w:t xml:space="preserve"> </w:t>
      </w:r>
      <w:r>
        <w:rPr>
          <w:sz w:val="24"/>
        </w:rPr>
        <w:t>è</w:t>
      </w:r>
      <w:r>
        <w:rPr>
          <w:spacing w:val="41"/>
          <w:sz w:val="24"/>
        </w:rPr>
        <w:t xml:space="preserve"> </w:t>
      </w:r>
      <w:r>
        <w:rPr>
          <w:sz w:val="24"/>
        </w:rPr>
        <w:t>tenuto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non</w:t>
      </w:r>
      <w:r>
        <w:rPr>
          <w:spacing w:val="41"/>
          <w:sz w:val="24"/>
        </w:rPr>
        <w:t xml:space="preserve"> </w:t>
      </w:r>
      <w:r>
        <w:rPr>
          <w:sz w:val="24"/>
        </w:rPr>
        <w:t>appesantire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traffico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rete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operazioni</w:t>
      </w:r>
      <w:r>
        <w:rPr>
          <w:spacing w:val="23"/>
          <w:sz w:val="24"/>
        </w:rPr>
        <w:t xml:space="preserve"> </w:t>
      </w:r>
      <w:r>
        <w:rPr>
          <w:sz w:val="24"/>
        </w:rPr>
        <w:t>particolarmente</w:t>
      </w:r>
      <w:r>
        <w:rPr>
          <w:spacing w:val="4"/>
          <w:sz w:val="24"/>
        </w:rPr>
        <w:t xml:space="preserve"> </w:t>
      </w:r>
      <w:r>
        <w:rPr>
          <w:sz w:val="24"/>
        </w:rPr>
        <w:t>lunghe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complesse</w:t>
      </w:r>
      <w:r>
        <w:rPr>
          <w:spacing w:val="5"/>
          <w:sz w:val="24"/>
        </w:rPr>
        <w:t xml:space="preserve"> </w:t>
      </w:r>
      <w:r>
        <w:rPr>
          <w:sz w:val="24"/>
        </w:rPr>
        <w:t>quando</w:t>
      </w:r>
      <w:r>
        <w:rPr>
          <w:spacing w:val="5"/>
          <w:sz w:val="24"/>
        </w:rPr>
        <w:t xml:space="preserve"> </w:t>
      </w:r>
      <w:r>
        <w:rPr>
          <w:sz w:val="24"/>
        </w:rPr>
        <w:t>ciò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necessario,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non</w:t>
      </w:r>
      <w:r>
        <w:rPr>
          <w:spacing w:val="36"/>
          <w:sz w:val="24"/>
        </w:rPr>
        <w:t xml:space="preserve"> </w:t>
      </w:r>
      <w:r>
        <w:rPr>
          <w:sz w:val="24"/>
        </w:rPr>
        <w:t>collegarsi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siti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sé</w:t>
      </w:r>
      <w:r>
        <w:rPr>
          <w:spacing w:val="36"/>
          <w:sz w:val="24"/>
        </w:rPr>
        <w:t xml:space="preserve"> </w:t>
      </w:r>
      <w:r>
        <w:rPr>
          <w:sz w:val="24"/>
        </w:rPr>
        <w:t>censurabili,</w:t>
      </w:r>
      <w:r>
        <w:rPr>
          <w:spacing w:val="36"/>
          <w:sz w:val="24"/>
        </w:rPr>
        <w:t xml:space="preserve"> </w:t>
      </w:r>
      <w:r>
        <w:rPr>
          <w:sz w:val="24"/>
        </w:rPr>
        <w:t>indecorosi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illeciti,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rispettare</w:t>
      </w:r>
      <w:r>
        <w:rPr>
          <w:spacing w:val="12"/>
          <w:sz w:val="24"/>
        </w:rPr>
        <w:t xml:space="preserve"> </w:t>
      </w:r>
      <w:r>
        <w:rPr>
          <w:sz w:val="24"/>
        </w:rPr>
        <w:t>tutte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norme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sicurezza,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tutela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protezione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sistemi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informativi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0"/>
          <w:sz w:val="24"/>
        </w:rPr>
        <w:t xml:space="preserve"> </w:t>
      </w:r>
      <w:r>
        <w:rPr>
          <w:sz w:val="24"/>
        </w:rPr>
        <w:t>secondo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Amministrazione.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fini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sicurezza</w:t>
      </w:r>
      <w:r>
        <w:rPr>
          <w:spacing w:val="26"/>
          <w:sz w:val="24"/>
        </w:rPr>
        <w:t xml:space="preserve"> </w:t>
      </w:r>
      <w:r>
        <w:rPr>
          <w:sz w:val="24"/>
        </w:rPr>
        <w:t>informatica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8"/>
          <w:sz w:val="24"/>
        </w:rPr>
        <w:t xml:space="preserve"> </w:t>
      </w:r>
      <w:r>
        <w:rPr>
          <w:sz w:val="24"/>
        </w:rPr>
        <w:t>dipendente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può</w:t>
      </w:r>
      <w:r>
        <w:rPr>
          <w:spacing w:val="26"/>
          <w:sz w:val="24"/>
        </w:rPr>
        <w:t xml:space="preserve"> </w:t>
      </w:r>
      <w:r>
        <w:rPr>
          <w:sz w:val="24"/>
        </w:rPr>
        <w:t>utilizzare</w:t>
      </w:r>
      <w:r>
        <w:rPr>
          <w:spacing w:val="25"/>
          <w:sz w:val="24"/>
        </w:rPr>
        <w:t xml:space="preserve"> </w:t>
      </w:r>
      <w:r>
        <w:rPr>
          <w:sz w:val="24"/>
        </w:rPr>
        <w:t>caselle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posta</w:t>
      </w:r>
      <w:r>
        <w:rPr>
          <w:spacing w:val="-57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 svolgimento della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di ufficio.</w:t>
      </w:r>
    </w:p>
    <w:p w:rsidR="005371E5" w:rsidRDefault="005371E5" w:rsidP="005371E5">
      <w:pPr>
        <w:pStyle w:val="Corpodeltesto"/>
        <w:spacing w:before="3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8"/>
          <w:tab w:val="left" w:pos="909"/>
        </w:tabs>
        <w:spacing w:before="1" w:line="230" w:lineRule="auto"/>
        <w:ind w:right="341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24672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33797</wp:posOffset>
            </wp:positionV>
            <wp:extent cx="14604" cy="118745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Consorzio</w:t>
      </w:r>
      <w:r>
        <w:rPr>
          <w:spacing w:val="25"/>
          <w:sz w:val="24"/>
        </w:rPr>
        <w:t xml:space="preserve"> </w:t>
      </w:r>
      <w:r>
        <w:rPr>
          <w:sz w:val="24"/>
        </w:rPr>
        <w:t>effettua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controlli</w:t>
      </w:r>
      <w:r>
        <w:rPr>
          <w:spacing w:val="28"/>
          <w:sz w:val="24"/>
        </w:rPr>
        <w:t xml:space="preserve"> </w:t>
      </w:r>
      <w:r>
        <w:rPr>
          <w:sz w:val="24"/>
        </w:rPr>
        <w:t>sull'utilizzo</w:t>
      </w:r>
      <w:r>
        <w:rPr>
          <w:spacing w:val="26"/>
          <w:sz w:val="24"/>
        </w:rPr>
        <w:t xml:space="preserve"> </w:t>
      </w:r>
      <w:r>
        <w:rPr>
          <w:sz w:val="24"/>
        </w:rPr>
        <w:t>dei</w:t>
      </w:r>
      <w:r>
        <w:rPr>
          <w:spacing w:val="28"/>
          <w:sz w:val="24"/>
        </w:rPr>
        <w:t xml:space="preserve"> </w:t>
      </w:r>
      <w:r>
        <w:rPr>
          <w:sz w:val="24"/>
        </w:rPr>
        <w:t>beni</w:t>
      </w:r>
      <w:r>
        <w:rPr>
          <w:spacing w:val="27"/>
          <w:sz w:val="24"/>
        </w:rPr>
        <w:t xml:space="preserve"> </w:t>
      </w:r>
      <w:r>
        <w:rPr>
          <w:sz w:val="24"/>
        </w:rPr>
        <w:t>adottando</w:t>
      </w:r>
      <w:r>
        <w:rPr>
          <w:spacing w:val="26"/>
          <w:sz w:val="24"/>
        </w:rPr>
        <w:t xml:space="preserve"> </w:t>
      </w:r>
      <w:r>
        <w:rPr>
          <w:sz w:val="24"/>
        </w:rPr>
        <w:t>criteri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oggettivi </w:t>
      </w:r>
      <w:r>
        <w:rPr>
          <w:spacing w:val="-57"/>
          <w:sz w:val="24"/>
        </w:rPr>
        <w:t xml:space="preserve"> </w:t>
      </w:r>
      <w:r>
        <w:rPr>
          <w:sz w:val="24"/>
        </w:rPr>
        <w:t>preventivamente comunicati.</w:t>
      </w:r>
    </w:p>
    <w:p w:rsidR="005371E5" w:rsidRDefault="005371E5" w:rsidP="005371E5">
      <w:pPr>
        <w:pStyle w:val="Corpodeltesto"/>
        <w:spacing w:before="7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2" w:lineRule="auto"/>
        <w:ind w:right="257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25696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88679</wp:posOffset>
            </wp:positionV>
            <wp:extent cx="14604" cy="64134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All'interno dei locali del Consorzio non è permessa l'introduzione di beni quali 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trezzature</w:t>
      </w:r>
      <w:proofErr w:type="spellEnd"/>
      <w:r>
        <w:rPr>
          <w:sz w:val="24"/>
        </w:rPr>
        <w:t xml:space="preserve"> ed elettrodomestici, che possono alterare i profili della sicurezza sul</w:t>
      </w:r>
      <w:r>
        <w:rPr>
          <w:spacing w:val="1"/>
          <w:sz w:val="24"/>
        </w:rPr>
        <w:t xml:space="preserve"> </w:t>
      </w:r>
      <w:r>
        <w:rPr>
          <w:sz w:val="24"/>
        </w:rPr>
        <w:t>lavoro, di proprietà dei collaboratori o in loro uso. I dirigenti devono</w:t>
      </w:r>
      <w:r>
        <w:rPr>
          <w:spacing w:val="1"/>
          <w:sz w:val="24"/>
        </w:rPr>
        <w:t xml:space="preserve"> </w:t>
      </w:r>
      <w:r>
        <w:rPr>
          <w:sz w:val="24"/>
        </w:rPr>
        <w:t>vigilare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del lavoro.</w:t>
      </w:r>
    </w:p>
    <w:p w:rsidR="005371E5" w:rsidRDefault="005371E5" w:rsidP="005371E5">
      <w:pPr>
        <w:pStyle w:val="Corpodeltesto"/>
        <w:spacing w:before="9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5" w:lineRule="auto"/>
        <w:ind w:right="251"/>
        <w:jc w:val="both"/>
        <w:rPr>
          <w:sz w:val="24"/>
        </w:rPr>
      </w:pPr>
      <w:r w:rsidRPr="00E041F9">
        <w:pict>
          <v:line id="_x0000_s1169" style="position:absolute;left:0;text-align:left;z-index:-15942656;mso-position-horizontal-relative:page" from="468pt,25.15pt" to="469.15pt,25.15pt" strokecolor="#d2d2d2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74848" behindDoc="1" locked="0" layoutInCell="1" allowOverlap="1">
            <wp:simplePos x="0" y="0"/>
            <wp:positionH relativeFrom="page">
              <wp:posOffset>6158103</wp:posOffset>
            </wp:positionH>
            <wp:positionV relativeFrom="paragraph">
              <wp:posOffset>967650</wp:posOffset>
            </wp:positionV>
            <wp:extent cx="31750" cy="45719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Nei rapporti con i destinatari dell'azione amministrativa, il dipendente assicura la</w:t>
      </w:r>
      <w:r>
        <w:rPr>
          <w:spacing w:val="-57"/>
          <w:sz w:val="24"/>
        </w:rPr>
        <w:t xml:space="preserve"> </w:t>
      </w:r>
      <w:r>
        <w:rPr>
          <w:sz w:val="24"/>
        </w:rPr>
        <w:t>piena parità di trattamento in qualsiasi condizione, astenendosi, altresì, da azioni</w:t>
      </w:r>
      <w:r>
        <w:rPr>
          <w:spacing w:val="1"/>
          <w:sz w:val="24"/>
        </w:rPr>
        <w:t xml:space="preserve"> </w:t>
      </w:r>
      <w:r>
        <w:rPr>
          <w:sz w:val="24"/>
        </w:rPr>
        <w:t>arbitrarie che abbiano effetti negativi sui destinatari dell'azione amministrativa 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comportino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discriminazioni</w:t>
      </w:r>
      <w:r>
        <w:rPr>
          <w:spacing w:val="1"/>
          <w:sz w:val="24"/>
        </w:rPr>
        <w:t xml:space="preserve"> </w:t>
      </w:r>
      <w:r>
        <w:rPr>
          <w:sz w:val="24"/>
        </w:rPr>
        <w:t>basate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sesso,</w:t>
      </w:r>
      <w:r>
        <w:rPr>
          <w:spacing w:val="1"/>
          <w:sz w:val="24"/>
        </w:rPr>
        <w:t xml:space="preserve"> </w:t>
      </w:r>
      <w:r>
        <w:rPr>
          <w:sz w:val="24"/>
        </w:rPr>
        <w:t>nazionalità,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origine</w:t>
      </w:r>
      <w:r>
        <w:rPr>
          <w:spacing w:val="1"/>
          <w:sz w:val="24"/>
        </w:rPr>
        <w:t xml:space="preserve"> </w:t>
      </w:r>
      <w:r>
        <w:rPr>
          <w:sz w:val="24"/>
        </w:rPr>
        <w:t>etnica,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 genetiche, lingua, religione o credo, opinioni personali o politiche,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minoranza</w:t>
      </w:r>
      <w:r>
        <w:rPr>
          <w:spacing w:val="1"/>
          <w:sz w:val="24"/>
        </w:rPr>
        <w:t xml:space="preserve"> </w:t>
      </w:r>
      <w:r>
        <w:rPr>
          <w:sz w:val="24"/>
        </w:rPr>
        <w:t>nazionale,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disabilità,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sociali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-1"/>
          <w:sz w:val="24"/>
        </w:rPr>
        <w:t xml:space="preserve"> </w:t>
      </w:r>
      <w:r>
        <w:rPr>
          <w:sz w:val="24"/>
        </w:rPr>
        <w:t>età e</w:t>
      </w:r>
      <w:r>
        <w:rPr>
          <w:spacing w:val="-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2"/>
          <w:sz w:val="24"/>
        </w:rPr>
        <w:t xml:space="preserve"> </w:t>
      </w:r>
      <w:r>
        <w:rPr>
          <w:sz w:val="24"/>
        </w:rPr>
        <w:t>sessuale</w:t>
      </w:r>
      <w:r>
        <w:rPr>
          <w:spacing w:val="-1"/>
          <w:sz w:val="24"/>
        </w:rPr>
        <w:t xml:space="preserve"> </w:t>
      </w:r>
      <w:r>
        <w:rPr>
          <w:sz w:val="24"/>
        </w:rPr>
        <w:t>o su altri diversi</w:t>
      </w:r>
      <w:r>
        <w:rPr>
          <w:spacing w:val="-1"/>
          <w:sz w:val="24"/>
        </w:rPr>
        <w:t xml:space="preserve"> </w:t>
      </w:r>
      <w:r>
        <w:rPr>
          <w:sz w:val="24"/>
        </w:rPr>
        <w:t>fattori.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 w:rsidSect="005371E5">
          <w:type w:val="continuous"/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before="68" w:line="235" w:lineRule="auto"/>
        <w:jc w:val="both"/>
        <w:rPr>
          <w:sz w:val="24"/>
        </w:rPr>
      </w:pPr>
      <w:r w:rsidRPr="00E041F9">
        <w:lastRenderedPageBreak/>
        <w:pict>
          <v:group id="_x0000_s1126" style="position:absolute;left:0;text-align:left;margin-left:532.8pt;margin-top:648.7pt;width:2.15pt;height:1.9pt;z-index:487326720;mso-position-horizontal-relative:page;mso-position-vertical-relative:page" coordorigin="10656,12974" coordsize="43,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10670;top:12974;width:29;height:29">
              <v:imagedata r:id="rId10" o:title=""/>
            </v:shape>
            <v:line id="_x0000_s1128" style="position:absolute" from="10656,13001" to="10679,13001" strokecolor="#dedede" strokeweight="1.15pt"/>
            <w10:wrap anchorx="page" anchory="page"/>
          </v:group>
        </w:pict>
      </w:r>
      <w:r>
        <w:rPr>
          <w:sz w:val="24"/>
        </w:rPr>
        <w:t>Il dipendente dimostra la massima disponibilità e collaborazione nei rapporti con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altre pubbliche amministrazioni,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60"/>
          <w:sz w:val="24"/>
        </w:rPr>
        <w:t xml:space="preserve"> </w:t>
      </w:r>
      <w:r>
        <w:rPr>
          <w:sz w:val="24"/>
        </w:rPr>
        <w:t>e la 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delle informazioni e dei</w:t>
      </w:r>
      <w:r>
        <w:rPr>
          <w:spacing w:val="60"/>
          <w:sz w:val="24"/>
        </w:rPr>
        <w:t xml:space="preserve"> </w:t>
      </w:r>
      <w:r>
        <w:rPr>
          <w:sz w:val="24"/>
        </w:rPr>
        <w:t>dati in qualsiasi forma anche telematica, nel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5371E5" w:rsidRDefault="005371E5" w:rsidP="005371E5">
      <w:pPr>
        <w:pStyle w:val="Corpodeltesto"/>
        <w:spacing w:before="4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2" w:lineRule="auto"/>
        <w:ind w:right="255"/>
        <w:jc w:val="both"/>
        <w:rPr>
          <w:sz w:val="24"/>
        </w:rPr>
      </w:pPr>
      <w:r>
        <w:rPr>
          <w:sz w:val="24"/>
        </w:rPr>
        <w:t>I dipendenti tutti hanno il dovere di operare in modo da garantire l’efficienza,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l’economicità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l’efficacia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dovere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perseguire gli obiettivi assegnati nell’ambito del sistema di misurazione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</w:p>
    <w:p w:rsidR="005371E5" w:rsidRDefault="005371E5" w:rsidP="005371E5">
      <w:pPr>
        <w:pStyle w:val="Corpodeltesto"/>
        <w:spacing w:before="2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before="1" w:line="232" w:lineRule="auto"/>
        <w:ind w:right="253"/>
        <w:jc w:val="both"/>
        <w:rPr>
          <w:sz w:val="24"/>
        </w:rPr>
      </w:pPr>
      <w:r>
        <w:rPr>
          <w:sz w:val="24"/>
        </w:rPr>
        <w:t xml:space="preserve">I dipendenti tutti che svolgano l’attività lavorativa in modalità </w:t>
      </w:r>
      <w:proofErr w:type="spellStart"/>
      <w:r>
        <w:rPr>
          <w:sz w:val="24"/>
        </w:rPr>
        <w:t>smart-working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sono tenuti ad osservare i medesimi doveri previsti dal presente codice adottando</w:t>
      </w:r>
      <w:r>
        <w:rPr>
          <w:spacing w:val="-57"/>
          <w:sz w:val="24"/>
        </w:rPr>
        <w:t xml:space="preserve"> </w:t>
      </w:r>
      <w:r>
        <w:rPr>
          <w:sz w:val="24"/>
        </w:rPr>
        <w:t>tutte le misure di sicurezza informatica idonee che l’Amministrazione riterrà</w:t>
      </w:r>
      <w:r>
        <w:rPr>
          <w:spacing w:val="1"/>
          <w:sz w:val="24"/>
        </w:rPr>
        <w:t xml:space="preserve"> </w:t>
      </w:r>
      <w:r>
        <w:rPr>
          <w:sz w:val="24"/>
        </w:rPr>
        <w:t>opportuno prevedere al fine di garantire i principi di riservatezza, protezione 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e</w:t>
      </w:r>
      <w:r>
        <w:rPr>
          <w:spacing w:val="-1"/>
          <w:sz w:val="24"/>
        </w:rPr>
        <w:t xml:space="preserve"> </w:t>
      </w:r>
      <w:r>
        <w:rPr>
          <w:sz w:val="24"/>
        </w:rPr>
        <w:t>segreto d’ufficio.</w:t>
      </w:r>
    </w:p>
    <w:p w:rsidR="005371E5" w:rsidRDefault="005371E5" w:rsidP="005371E5">
      <w:pPr>
        <w:pStyle w:val="Corpodeltesto"/>
        <w:spacing w:before="4"/>
        <w:rPr>
          <w:sz w:val="27"/>
        </w:rPr>
      </w:pPr>
    </w:p>
    <w:p w:rsidR="005371E5" w:rsidRDefault="005371E5" w:rsidP="005371E5">
      <w:pPr>
        <w:spacing w:before="1"/>
        <w:ind w:left="1371" w:right="357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</w:p>
    <w:p w:rsidR="005371E5" w:rsidRDefault="005371E5" w:rsidP="005371E5">
      <w:pPr>
        <w:spacing w:before="23"/>
        <w:ind w:left="1371" w:right="342"/>
        <w:jc w:val="center"/>
        <w:rPr>
          <w:b/>
          <w:sz w:val="28"/>
        </w:rPr>
      </w:pPr>
      <w:r>
        <w:rPr>
          <w:b/>
          <w:sz w:val="28"/>
        </w:rPr>
        <w:t>REGALI,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COMPENSI 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ALTRE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UTILITÁ</w:t>
      </w:r>
    </w:p>
    <w:p w:rsidR="005371E5" w:rsidRDefault="005371E5" w:rsidP="005371E5">
      <w:pPr>
        <w:pStyle w:val="Corpodeltesto"/>
        <w:spacing w:before="5"/>
        <w:rPr>
          <w:b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6"/>
        </w:tabs>
        <w:spacing w:before="1" w:line="235" w:lineRule="auto"/>
        <w:ind w:right="252" w:hanging="399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75872" behindDoc="1" locked="0" layoutInCell="1" allowOverlap="1">
            <wp:simplePos x="0" y="0"/>
            <wp:positionH relativeFrom="page">
              <wp:posOffset>3130042</wp:posOffset>
            </wp:positionH>
            <wp:positionV relativeFrom="paragraph">
              <wp:posOffset>965696</wp:posOffset>
            </wp:positionV>
            <wp:extent cx="14605" cy="36829"/>
            <wp:effectExtent l="0" t="0" r="0" b="0"/>
            <wp:wrapNone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dipendente non accetta, né chiede, né sollecita, per sé o per altri, regali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 anche di modico valore a titolo di corrispettivo per compiere o per aver</w:t>
      </w:r>
      <w:r>
        <w:rPr>
          <w:spacing w:val="1"/>
          <w:sz w:val="24"/>
        </w:rPr>
        <w:t xml:space="preserve"> </w:t>
      </w:r>
      <w:r>
        <w:rPr>
          <w:sz w:val="24"/>
        </w:rPr>
        <w:t>compiuto un atto del proprio ufficio da soggetti che possano trarre benefici da</w:t>
      </w:r>
      <w:r>
        <w:rPr>
          <w:spacing w:val="1"/>
          <w:sz w:val="24"/>
        </w:rPr>
        <w:t xml:space="preserve"> </w:t>
      </w:r>
      <w:r>
        <w:rPr>
          <w:sz w:val="24"/>
        </w:rPr>
        <w:t>decisioni o attività inerenti all'ufficio, né da soggetti nei cui confronti Io stesso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è o sta per essere chiamato a svolgere o ad esercitare attività o potestà</w:t>
      </w:r>
      <w:r>
        <w:rPr>
          <w:spacing w:val="-57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dell'ufficio ricoperto.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line="235" w:lineRule="auto"/>
        <w:ind w:right="252" w:hanging="420"/>
        <w:jc w:val="both"/>
        <w:rPr>
          <w:sz w:val="24"/>
        </w:rPr>
      </w:pP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dipendente non accetta, per sé o per altri, regali o altre utilità, salvo</w:t>
      </w:r>
      <w:r>
        <w:rPr>
          <w:spacing w:val="60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d'uso di modico valore, che viene definito nel limite massimo di € 150,00, anche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sconto,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occasionalmente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normali</w:t>
      </w:r>
      <w:r>
        <w:rPr>
          <w:spacing w:val="1"/>
          <w:sz w:val="24"/>
        </w:rPr>
        <w:t xml:space="preserve"> </w:t>
      </w:r>
      <w:r>
        <w:rPr>
          <w:sz w:val="24"/>
        </w:rPr>
        <w:t>relazioni di cortesia e nell'ambito delle consuetudini internazionali. Per normali</w:t>
      </w:r>
      <w:r>
        <w:rPr>
          <w:spacing w:val="1"/>
          <w:sz w:val="24"/>
        </w:rPr>
        <w:t xml:space="preserve"> </w:t>
      </w:r>
      <w:r>
        <w:rPr>
          <w:sz w:val="24"/>
        </w:rPr>
        <w:t>relazioni di cortesia si intende un riconoscimento del valore etico e morale 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 che esula dalla prestazione effettuata. Tale riconoscimento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accettato, nel limite massimo del valore indicato, sotto forma di regali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siano di tipo 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materiale.</w:t>
      </w:r>
    </w:p>
    <w:p w:rsidR="005371E5" w:rsidRDefault="005371E5" w:rsidP="005371E5">
      <w:pPr>
        <w:pStyle w:val="Corpodeltesto"/>
        <w:spacing w:before="2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before="1" w:line="235" w:lineRule="auto"/>
        <w:ind w:right="257" w:hanging="420"/>
        <w:jc w:val="both"/>
        <w:rPr>
          <w:sz w:val="24"/>
        </w:rPr>
      </w:pPr>
      <w:r w:rsidRPr="00E041F9">
        <w:pict>
          <v:group id="_x0000_s1170" style="position:absolute;left:0;text-align:left;margin-left:144.3pt;margin-top:37.3pt;width:3.3pt;height:1.15pt;z-index:-15939584;mso-position-horizontal-relative:page" coordorigin="2886,746" coordsize="66,23">
            <v:line id="_x0000_s1171" style="position:absolute" from="2886,757" to="2909,757" strokecolor="#d0d0d0" strokeweight="1.15pt"/>
            <v:line id="_x0000_s1172" style="position:absolute" from="2929,757" to="2952,757" strokecolor="#dbdbdb" strokeweight="1.15pt"/>
            <w10:wrap anchorx="page"/>
          </v:group>
        </w:pic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accetta,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altri,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subordinato,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indirettamente, regali o altre utilità, salvo quelli d'uso di modico</w:t>
      </w:r>
      <w:r>
        <w:rPr>
          <w:spacing w:val="1"/>
          <w:sz w:val="24"/>
        </w:rPr>
        <w:t xml:space="preserve"> </w:t>
      </w:r>
      <w:r>
        <w:rPr>
          <w:sz w:val="24"/>
        </w:rPr>
        <w:t>valore.</w:t>
      </w:r>
      <w:r>
        <w:rPr>
          <w:spacing w:val="60"/>
          <w:sz w:val="24"/>
        </w:rPr>
        <w:t xml:space="preserve"> </w:t>
      </w:r>
      <w:r>
        <w:rPr>
          <w:sz w:val="24"/>
        </w:rPr>
        <w:t>II dipendente non offre, direttamente o indirettamente, regali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-1"/>
          <w:sz w:val="24"/>
        </w:rPr>
        <w:t xml:space="preserve"> </w:t>
      </w:r>
      <w:r>
        <w:rPr>
          <w:sz w:val="24"/>
        </w:rPr>
        <w:t>ad un</w:t>
      </w:r>
      <w:r>
        <w:rPr>
          <w:spacing w:val="-1"/>
          <w:sz w:val="24"/>
        </w:rPr>
        <w:t xml:space="preserve"> </w:t>
      </w:r>
      <w:r>
        <w:rPr>
          <w:sz w:val="24"/>
        </w:rPr>
        <w:t>proprio sovraordinato, salvo</w:t>
      </w:r>
      <w:r>
        <w:rPr>
          <w:spacing w:val="-1"/>
          <w:sz w:val="24"/>
        </w:rPr>
        <w:t xml:space="preserve"> </w:t>
      </w:r>
      <w:r>
        <w:rPr>
          <w:sz w:val="24"/>
        </w:rPr>
        <w:t>quelli d'uso</w:t>
      </w:r>
      <w:r>
        <w:rPr>
          <w:spacing w:val="-1"/>
          <w:sz w:val="24"/>
        </w:rPr>
        <w:t xml:space="preserve"> </w:t>
      </w:r>
      <w:r>
        <w:rPr>
          <w:sz w:val="24"/>
        </w:rPr>
        <w:t>di modico valore.</w:t>
      </w:r>
    </w:p>
    <w:p w:rsidR="005371E5" w:rsidRDefault="005371E5" w:rsidP="005371E5">
      <w:pPr>
        <w:pStyle w:val="Corpodel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8"/>
          <w:tab w:val="left" w:pos="909"/>
          <w:tab w:val="left" w:pos="2323"/>
          <w:tab w:val="left" w:pos="2707"/>
          <w:tab w:val="left" w:pos="3776"/>
          <w:tab w:val="left" w:pos="5152"/>
          <w:tab w:val="left" w:pos="6325"/>
          <w:tab w:val="left" w:pos="8539"/>
        </w:tabs>
        <w:spacing w:line="235" w:lineRule="auto"/>
        <w:ind w:right="253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2439797</wp:posOffset>
            </wp:positionH>
            <wp:positionV relativeFrom="paragraph">
              <wp:posOffset>1072884</wp:posOffset>
            </wp:positionV>
            <wp:extent cx="14605" cy="100330"/>
            <wp:effectExtent l="0" t="0" r="0" b="0"/>
            <wp:wrapNone/>
            <wp:docPr id="1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regali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altre</w:t>
      </w:r>
      <w:r>
        <w:rPr>
          <w:spacing w:val="18"/>
          <w:sz w:val="24"/>
        </w:rPr>
        <w:t xml:space="preserve"> </w:t>
      </w:r>
      <w:r>
        <w:rPr>
          <w:sz w:val="24"/>
        </w:rPr>
        <w:t>utilità</w:t>
      </w:r>
      <w:r>
        <w:rPr>
          <w:spacing w:val="17"/>
          <w:sz w:val="24"/>
        </w:rPr>
        <w:t xml:space="preserve"> </w:t>
      </w:r>
      <w:r>
        <w:rPr>
          <w:sz w:val="24"/>
        </w:rPr>
        <w:t>comunque</w:t>
      </w:r>
      <w:r>
        <w:rPr>
          <w:spacing w:val="17"/>
          <w:sz w:val="24"/>
        </w:rPr>
        <w:t xml:space="preserve"> </w:t>
      </w:r>
      <w:r>
        <w:rPr>
          <w:sz w:val="24"/>
        </w:rPr>
        <w:t>ricevuti</w:t>
      </w:r>
      <w:r>
        <w:rPr>
          <w:spacing w:val="18"/>
          <w:sz w:val="24"/>
        </w:rPr>
        <w:t xml:space="preserve"> </w:t>
      </w:r>
      <w:r>
        <w:rPr>
          <w:sz w:val="24"/>
        </w:rPr>
        <w:t>fuori</w:t>
      </w:r>
      <w:r>
        <w:rPr>
          <w:spacing w:val="20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casi</w:t>
      </w:r>
      <w:r>
        <w:rPr>
          <w:spacing w:val="21"/>
          <w:sz w:val="24"/>
        </w:rPr>
        <w:t xml:space="preserve"> </w:t>
      </w:r>
      <w:r>
        <w:rPr>
          <w:sz w:val="24"/>
        </w:rPr>
        <w:t>consentiti</w:t>
      </w:r>
      <w:r>
        <w:rPr>
          <w:spacing w:val="18"/>
          <w:sz w:val="24"/>
        </w:rPr>
        <w:t xml:space="preserve"> </w:t>
      </w:r>
      <w:r>
        <w:rPr>
          <w:sz w:val="24"/>
        </w:rPr>
        <w:t>dal</w:t>
      </w:r>
      <w:r>
        <w:rPr>
          <w:spacing w:val="18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articolo</w:t>
      </w:r>
      <w:r>
        <w:rPr>
          <w:spacing w:val="7"/>
          <w:sz w:val="24"/>
        </w:rPr>
        <w:t xml:space="preserve"> </w:t>
      </w:r>
      <w:r>
        <w:rPr>
          <w:sz w:val="24"/>
        </w:rPr>
        <w:t>sono</w:t>
      </w:r>
      <w:r>
        <w:rPr>
          <w:spacing w:val="8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7"/>
          <w:sz w:val="24"/>
        </w:rPr>
        <w:t xml:space="preserve"> </w:t>
      </w:r>
      <w:r>
        <w:rPr>
          <w:sz w:val="24"/>
        </w:rPr>
        <w:t>restituiti</w:t>
      </w:r>
      <w:r>
        <w:rPr>
          <w:spacing w:val="8"/>
          <w:sz w:val="24"/>
        </w:rPr>
        <w:t xml:space="preserve"> </w:t>
      </w:r>
      <w:r>
        <w:rPr>
          <w:sz w:val="24"/>
        </w:rPr>
        <w:t>dal</w:t>
      </w:r>
      <w:r>
        <w:rPr>
          <w:spacing w:val="8"/>
          <w:sz w:val="24"/>
        </w:rPr>
        <w:t xml:space="preserve"> </w:t>
      </w:r>
      <w:r>
        <w:rPr>
          <w:sz w:val="24"/>
        </w:rPr>
        <w:t>dipendente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donante</w:t>
      </w:r>
      <w:r>
        <w:rPr>
          <w:spacing w:val="7"/>
          <w:sz w:val="24"/>
        </w:rPr>
        <w:t xml:space="preserve"> </w:t>
      </w:r>
      <w:r>
        <w:rPr>
          <w:sz w:val="24"/>
        </w:rPr>
        <w:t>ogni</w:t>
      </w:r>
      <w:r>
        <w:rPr>
          <w:spacing w:val="8"/>
          <w:sz w:val="24"/>
        </w:rPr>
        <w:t xml:space="preserve"> </w:t>
      </w:r>
      <w:r>
        <w:rPr>
          <w:sz w:val="24"/>
        </w:rPr>
        <w:t>qualvolta</w:t>
      </w:r>
      <w:r>
        <w:rPr>
          <w:spacing w:val="6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12"/>
          <w:sz w:val="24"/>
        </w:rPr>
        <w:t xml:space="preserve"> </w:t>
      </w:r>
      <w:r>
        <w:rPr>
          <w:sz w:val="24"/>
        </w:rPr>
        <w:t>individuarlo.</w:t>
      </w:r>
      <w:r>
        <w:rPr>
          <w:spacing w:val="13"/>
          <w:sz w:val="24"/>
        </w:rPr>
        <w:t xml:space="preserve"> </w:t>
      </w:r>
      <w:r>
        <w:rPr>
          <w:sz w:val="24"/>
        </w:rPr>
        <w:t>Qualora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sia</w:t>
      </w:r>
      <w:r>
        <w:rPr>
          <w:spacing w:val="13"/>
          <w:sz w:val="24"/>
        </w:rPr>
        <w:t xml:space="preserve"> </w:t>
      </w:r>
      <w:r>
        <w:rPr>
          <w:sz w:val="24"/>
        </w:rPr>
        <w:t>invece</w:t>
      </w:r>
      <w:r>
        <w:rPr>
          <w:spacing w:val="12"/>
          <w:sz w:val="24"/>
        </w:rPr>
        <w:t xml:space="preserve"> </w:t>
      </w:r>
      <w:r>
        <w:rPr>
          <w:sz w:val="24"/>
        </w:rPr>
        <w:t>possibile</w:t>
      </w:r>
      <w:r>
        <w:rPr>
          <w:spacing w:val="13"/>
          <w:sz w:val="24"/>
        </w:rPr>
        <w:t xml:space="preserve"> </w:t>
      </w:r>
      <w:r>
        <w:rPr>
          <w:sz w:val="24"/>
        </w:rPr>
        <w:t>individuare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donante,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regali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sz w:val="24"/>
        </w:rPr>
        <w:t>altre</w:t>
      </w:r>
      <w:r>
        <w:rPr>
          <w:spacing w:val="30"/>
          <w:sz w:val="24"/>
        </w:rPr>
        <w:t xml:space="preserve"> </w:t>
      </w:r>
      <w:r>
        <w:rPr>
          <w:sz w:val="24"/>
        </w:rPr>
        <w:t>utilità</w:t>
      </w:r>
      <w:r>
        <w:rPr>
          <w:spacing w:val="30"/>
          <w:sz w:val="24"/>
        </w:rPr>
        <w:t xml:space="preserve"> </w:t>
      </w:r>
      <w:r>
        <w:rPr>
          <w:sz w:val="24"/>
        </w:rPr>
        <w:t>comunque</w:t>
      </w:r>
      <w:r>
        <w:rPr>
          <w:spacing w:val="31"/>
          <w:sz w:val="24"/>
        </w:rPr>
        <w:t xml:space="preserve"> </w:t>
      </w:r>
      <w:r>
        <w:rPr>
          <w:sz w:val="24"/>
        </w:rPr>
        <w:t>ricevuti</w:t>
      </w:r>
      <w:r>
        <w:rPr>
          <w:spacing w:val="32"/>
          <w:sz w:val="24"/>
        </w:rPr>
        <w:t xml:space="preserve"> </w:t>
      </w:r>
      <w:r>
        <w:rPr>
          <w:sz w:val="24"/>
        </w:rPr>
        <w:t>fuori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1"/>
          <w:sz w:val="24"/>
        </w:rPr>
        <w:t xml:space="preserve"> </w:t>
      </w:r>
      <w:r>
        <w:rPr>
          <w:sz w:val="24"/>
        </w:rPr>
        <w:t>casi</w:t>
      </w:r>
      <w:r>
        <w:rPr>
          <w:spacing w:val="33"/>
          <w:sz w:val="24"/>
        </w:rPr>
        <w:t xml:space="preserve"> </w:t>
      </w:r>
      <w:r>
        <w:rPr>
          <w:sz w:val="24"/>
        </w:rPr>
        <w:t>consentiti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pacing w:val="3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articolo</w:t>
      </w:r>
      <w:r>
        <w:rPr>
          <w:spacing w:val="33"/>
          <w:sz w:val="24"/>
        </w:rPr>
        <w:t xml:space="preserve"> </w:t>
      </w:r>
      <w:r>
        <w:rPr>
          <w:sz w:val="24"/>
        </w:rPr>
        <w:t>sono</w:t>
      </w:r>
      <w:r>
        <w:rPr>
          <w:spacing w:val="33"/>
          <w:sz w:val="24"/>
        </w:rPr>
        <w:t xml:space="preserve"> </w:t>
      </w:r>
      <w:r>
        <w:rPr>
          <w:sz w:val="24"/>
        </w:rPr>
        <w:t>consegnati</w:t>
      </w:r>
      <w:r>
        <w:rPr>
          <w:spacing w:val="33"/>
          <w:sz w:val="24"/>
        </w:rPr>
        <w:t xml:space="preserve"> </w:t>
      </w:r>
      <w:r>
        <w:rPr>
          <w:sz w:val="24"/>
        </w:rPr>
        <w:t>dal</w:t>
      </w:r>
      <w:r>
        <w:rPr>
          <w:spacing w:val="33"/>
          <w:sz w:val="24"/>
        </w:rPr>
        <w:t xml:space="preserve"> </w:t>
      </w:r>
      <w:r>
        <w:rPr>
          <w:sz w:val="24"/>
        </w:rPr>
        <w:t>dipendente,</w:t>
      </w:r>
      <w:r>
        <w:rPr>
          <w:spacing w:val="35"/>
          <w:sz w:val="24"/>
        </w:rPr>
        <w:t xml:space="preserve"> </w:t>
      </w:r>
      <w:r>
        <w:rPr>
          <w:sz w:val="24"/>
        </w:rPr>
        <w:t>entro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oltre</w:t>
      </w:r>
      <w:r>
        <w:rPr>
          <w:spacing w:val="32"/>
          <w:sz w:val="24"/>
        </w:rPr>
        <w:t xml:space="preserve"> </w:t>
      </w:r>
      <w:r>
        <w:rPr>
          <w:sz w:val="24"/>
        </w:rPr>
        <w:t>15</w:t>
      </w:r>
      <w:r>
        <w:rPr>
          <w:spacing w:val="35"/>
          <w:sz w:val="24"/>
        </w:rPr>
        <w:t xml:space="preserve"> </w:t>
      </w:r>
      <w:r>
        <w:rPr>
          <w:sz w:val="24"/>
        </w:rPr>
        <w:t>giorni</w:t>
      </w:r>
      <w:r>
        <w:rPr>
          <w:spacing w:val="33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ricevimento,</w:t>
      </w:r>
      <w:r>
        <w:rPr>
          <w:sz w:val="24"/>
        </w:rPr>
        <w:tab/>
        <w:t>al</w:t>
      </w:r>
      <w:r>
        <w:rPr>
          <w:sz w:val="24"/>
        </w:rPr>
        <w:tab/>
        <w:t>dirigente</w:t>
      </w:r>
      <w:r>
        <w:rPr>
          <w:sz w:val="24"/>
        </w:rPr>
        <w:tab/>
        <w:t>competente,</w:t>
      </w:r>
      <w:r>
        <w:rPr>
          <w:sz w:val="24"/>
        </w:rPr>
        <w:tab/>
        <w:t>all'interno</w:t>
      </w:r>
      <w:r>
        <w:rPr>
          <w:sz w:val="24"/>
        </w:rPr>
        <w:tab/>
        <w:t>dell'amministrazione</w:t>
      </w:r>
      <w:r>
        <w:rPr>
          <w:sz w:val="24"/>
        </w:rPr>
        <w:tab/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gestione 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aziendale, 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uffici</w:t>
      </w:r>
      <w:r>
        <w:rPr>
          <w:spacing w:val="37"/>
          <w:sz w:val="24"/>
        </w:rPr>
        <w:t xml:space="preserve"> </w:t>
      </w:r>
      <w:r>
        <w:rPr>
          <w:sz w:val="24"/>
        </w:rPr>
        <w:t>decentrati,</w:t>
      </w:r>
      <w:r>
        <w:rPr>
          <w:spacing w:val="37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dirigente</w:t>
      </w:r>
      <w:r>
        <w:rPr>
          <w:spacing w:val="3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6"/>
          <w:sz w:val="24"/>
        </w:rPr>
        <w:t xml:space="preserve"> </w:t>
      </w:r>
      <w:r>
        <w:rPr>
          <w:sz w:val="24"/>
        </w:rPr>
        <w:t>dell'ufficio,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corruzione,</w:t>
      </w:r>
      <w:r>
        <w:rPr>
          <w:spacing w:val="5"/>
          <w:sz w:val="24"/>
        </w:rPr>
        <w:t xml:space="preserve"> </w:t>
      </w:r>
      <w:r>
        <w:rPr>
          <w:sz w:val="24"/>
        </w:rPr>
        <w:t>previo</w:t>
      </w:r>
      <w:r>
        <w:rPr>
          <w:spacing w:val="9"/>
          <w:sz w:val="24"/>
        </w:rPr>
        <w:t xml:space="preserve"> </w:t>
      </w:r>
      <w:r>
        <w:rPr>
          <w:sz w:val="24"/>
        </w:rPr>
        <w:t>rilascio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ricevuta</w:t>
      </w:r>
      <w:r>
        <w:rPr>
          <w:spacing w:val="7"/>
          <w:sz w:val="24"/>
        </w:rPr>
        <w:t xml:space="preserve"> </w:t>
      </w:r>
      <w:r>
        <w:rPr>
          <w:sz w:val="24"/>
        </w:rPr>
        <w:t>scritta,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donante,</w:t>
      </w:r>
      <w:r>
        <w:rPr>
          <w:spacing w:val="17"/>
          <w:sz w:val="24"/>
        </w:rPr>
        <w:t xml:space="preserve"> </w:t>
      </w:r>
      <w:r>
        <w:rPr>
          <w:sz w:val="24"/>
        </w:rPr>
        <w:t>ovvero,</w:t>
      </w:r>
      <w:r>
        <w:rPr>
          <w:spacing w:val="19"/>
          <w:sz w:val="24"/>
        </w:rPr>
        <w:t xml:space="preserve"> </w:t>
      </w:r>
      <w:r>
        <w:rPr>
          <w:sz w:val="24"/>
        </w:rPr>
        <w:t>ove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identificato,</w:t>
      </w:r>
      <w:r>
        <w:rPr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devoluzione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20"/>
          <w:sz w:val="24"/>
        </w:rPr>
        <w:t xml:space="preserve"> </w:t>
      </w:r>
      <w:r>
        <w:rPr>
          <w:sz w:val="24"/>
        </w:rPr>
        <w:t>enti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assistenza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beneficenza.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23"/>
          <w:sz w:val="24"/>
        </w:rPr>
        <w:t xml:space="preserve"> </w:t>
      </w: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cui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consegna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3"/>
          <w:sz w:val="24"/>
        </w:rPr>
        <w:t xml:space="preserve"> </w:t>
      </w:r>
      <w:r>
        <w:rPr>
          <w:sz w:val="24"/>
        </w:rPr>
        <w:t>sia</w:t>
      </w:r>
      <w:r>
        <w:rPr>
          <w:spacing w:val="22"/>
          <w:sz w:val="24"/>
        </w:rPr>
        <w:t xml:space="preserve"> </w:t>
      </w:r>
      <w:r>
        <w:rPr>
          <w:sz w:val="24"/>
        </w:rPr>
        <w:t>possibile</w:t>
      </w:r>
      <w:r>
        <w:rPr>
          <w:spacing w:val="23"/>
          <w:sz w:val="24"/>
        </w:rPr>
        <w:t xml:space="preserve"> </w:t>
      </w:r>
      <w:r>
        <w:rPr>
          <w:sz w:val="24"/>
        </w:rPr>
        <w:t>deve</w:t>
      </w:r>
      <w:r>
        <w:rPr>
          <w:spacing w:val="-57"/>
          <w:sz w:val="24"/>
        </w:rPr>
        <w:t xml:space="preserve"> </w:t>
      </w:r>
      <w:r>
        <w:rPr>
          <w:sz w:val="24"/>
        </w:rPr>
        <w:t>essere</w:t>
      </w:r>
      <w:r>
        <w:rPr>
          <w:spacing w:val="45"/>
          <w:sz w:val="24"/>
        </w:rPr>
        <w:t xml:space="preserve"> </w:t>
      </w:r>
      <w:r>
        <w:rPr>
          <w:sz w:val="24"/>
        </w:rPr>
        <w:t>data</w:t>
      </w:r>
      <w:r>
        <w:rPr>
          <w:spacing w:val="46"/>
          <w:sz w:val="24"/>
        </w:rPr>
        <w:t xml:space="preserve"> </w:t>
      </w:r>
      <w:r>
        <w:rPr>
          <w:sz w:val="24"/>
        </w:rPr>
        <w:t>comunque</w:t>
      </w:r>
      <w:r>
        <w:rPr>
          <w:spacing w:val="4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46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ricevimento</w:t>
      </w:r>
      <w:r>
        <w:rPr>
          <w:spacing w:val="46"/>
          <w:sz w:val="24"/>
        </w:rPr>
        <w:t xml:space="preserve"> </w:t>
      </w:r>
      <w:r>
        <w:rPr>
          <w:sz w:val="24"/>
        </w:rPr>
        <w:t>ai</w:t>
      </w:r>
      <w:r>
        <w:rPr>
          <w:spacing w:val="47"/>
          <w:sz w:val="24"/>
        </w:rPr>
        <w:t xml:space="preserve"> </w:t>
      </w:r>
      <w:r>
        <w:rPr>
          <w:sz w:val="24"/>
        </w:rPr>
        <w:t>soggetti</w:t>
      </w:r>
      <w:r>
        <w:rPr>
          <w:spacing w:val="47"/>
          <w:sz w:val="24"/>
        </w:rPr>
        <w:t xml:space="preserve"> </w:t>
      </w:r>
      <w:r>
        <w:rPr>
          <w:sz w:val="24"/>
        </w:rPr>
        <w:t>come</w:t>
      </w:r>
      <w:r>
        <w:rPr>
          <w:spacing w:val="49"/>
          <w:sz w:val="24"/>
        </w:rPr>
        <w:t xml:space="preserve"> </w:t>
      </w:r>
      <w:r>
        <w:rPr>
          <w:sz w:val="24"/>
        </w:rPr>
        <w:t>sopra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deltesto"/>
        <w:spacing w:before="67" w:line="235" w:lineRule="auto"/>
        <w:ind w:left="908" w:right="770"/>
        <w:jc w:val="both"/>
      </w:pPr>
      <w:r>
        <w:lastRenderedPageBreak/>
        <w:t>individuati.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sopra</w:t>
      </w:r>
      <w:r>
        <w:rPr>
          <w:spacing w:val="5"/>
        </w:rPr>
        <w:t xml:space="preserve"> </w:t>
      </w:r>
      <w:r>
        <w:t>comporta,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dipendente</w:t>
      </w:r>
      <w:r>
        <w:rPr>
          <w:spacing w:val="-57"/>
        </w:rPr>
        <w:t xml:space="preserve"> </w:t>
      </w:r>
      <w:r>
        <w:t>inottemperante,</w:t>
      </w:r>
      <w:r>
        <w:rPr>
          <w:spacing w:val="-1"/>
        </w:rPr>
        <w:t xml:space="preserve"> </w:t>
      </w:r>
      <w:r>
        <w:t>una responsabilità</w:t>
      </w:r>
      <w:r>
        <w:rPr>
          <w:spacing w:val="-1"/>
        </w:rPr>
        <w:t xml:space="preserve"> </w:t>
      </w:r>
      <w:r>
        <w:t>disciplinare.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before="1" w:line="235" w:lineRule="auto"/>
        <w:ind w:hanging="420"/>
        <w:jc w:val="both"/>
        <w:rPr>
          <w:sz w:val="24"/>
        </w:rPr>
      </w:pPr>
      <w:r>
        <w:rPr>
          <w:sz w:val="24"/>
        </w:rPr>
        <w:t>Il dipendente non accetta incarichi di collaborazione o di consulenza, 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avuto,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un interesse economico significativo in decisioni o attività inerenti</w:t>
      </w:r>
      <w:r>
        <w:rPr>
          <w:spacing w:val="1"/>
          <w:sz w:val="24"/>
        </w:rPr>
        <w:t xml:space="preserve"> </w:t>
      </w:r>
      <w:r>
        <w:rPr>
          <w:sz w:val="24"/>
        </w:rPr>
        <w:t>l'ufficio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60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incarichi di collaborazione o di consulenza, con qualsiasi tipologia di contratto,</w:t>
      </w:r>
      <w:r>
        <w:rPr>
          <w:spacing w:val="1"/>
          <w:sz w:val="24"/>
        </w:rPr>
        <w:t xml:space="preserve"> </w:t>
      </w:r>
      <w:r>
        <w:rPr>
          <w:sz w:val="24"/>
        </w:rPr>
        <w:t>da:</w:t>
      </w:r>
    </w:p>
    <w:p w:rsidR="005371E5" w:rsidRDefault="005371E5" w:rsidP="005371E5">
      <w:pPr>
        <w:pStyle w:val="Paragrafoelenco"/>
        <w:numPr>
          <w:ilvl w:val="1"/>
          <w:numId w:val="15"/>
        </w:numPr>
        <w:tabs>
          <w:tab w:val="left" w:pos="1132"/>
        </w:tabs>
        <w:spacing w:line="235" w:lineRule="auto"/>
        <w:ind w:right="256" w:hanging="260"/>
        <w:jc w:val="both"/>
        <w:rPr>
          <w:sz w:val="24"/>
        </w:rPr>
      </w:pPr>
      <w:r w:rsidRPr="00E041F9">
        <w:pict>
          <v:line id="_x0000_s1129" style="position:absolute;left:0;text-align:left;z-index:487327744;mso-position-horizontal-relative:page" from="105.9pt,10.85pt" to="107.05pt,10.85pt" strokecolor="#e0e0e0" strokeweight="1.15pt">
            <w10:wrap anchorx="page"/>
          </v:line>
        </w:pict>
      </w:r>
      <w:r w:rsidRPr="00E041F9">
        <w:pict>
          <v:line id="_x0000_s1173" style="position:absolute;left:0;text-align:left;z-index:-15937536;mso-position-horizontal-relative:page" from="120.05pt,24.35pt" to="121.2pt,24.35pt" strokecolor="#dcdcdc" strokeweight="1.15pt">
            <w10:wrap anchorx="page"/>
          </v:line>
        </w:pict>
      </w:r>
      <w:r w:rsidRPr="00E041F9">
        <w:pict>
          <v:line id="_x0000_s1174" style="position:absolute;left:0;text-align:left;z-index:-15936512;mso-position-horizontal-relative:page" from="173.05pt,51.4pt" to="174.2pt,51.4pt" strokecolor="#d2d2d2" strokeweight="1.15pt">
            <w10:wrap anchorx="page"/>
          </v:line>
        </w:pict>
      </w:r>
      <w:r>
        <w:rPr>
          <w:sz w:val="24"/>
        </w:rPr>
        <w:t>soggetti privati</w:t>
      </w:r>
      <w:r>
        <w:rPr>
          <w:spacing w:val="1"/>
          <w:sz w:val="24"/>
        </w:rPr>
        <w:t xml:space="preserve"> </w:t>
      </w:r>
      <w:r>
        <w:rPr>
          <w:sz w:val="24"/>
        </w:rPr>
        <w:t>che partecipino o abbiano partecipato, nel triennio precedente,</w:t>
      </w:r>
      <w:r>
        <w:rPr>
          <w:spacing w:val="-57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appalti,</w:t>
      </w:r>
      <w:r>
        <w:rPr>
          <w:spacing w:val="1"/>
          <w:sz w:val="24"/>
        </w:rPr>
        <w:t xml:space="preserve"> </w:t>
      </w:r>
      <w:r>
        <w:rPr>
          <w:sz w:val="24"/>
        </w:rPr>
        <w:t>sub-appalti,</w:t>
      </w:r>
      <w:r>
        <w:rPr>
          <w:spacing w:val="1"/>
          <w:sz w:val="24"/>
        </w:rPr>
        <w:t xml:space="preserve"> </w:t>
      </w:r>
      <w:r>
        <w:rPr>
          <w:sz w:val="24"/>
        </w:rPr>
        <w:t>cottimi</w:t>
      </w:r>
      <w:r>
        <w:rPr>
          <w:spacing w:val="1"/>
          <w:sz w:val="24"/>
        </w:rPr>
        <w:t xml:space="preserve"> </w:t>
      </w:r>
      <w:r>
        <w:rPr>
          <w:sz w:val="24"/>
        </w:rPr>
        <w:t>fiduciari,</w:t>
      </w:r>
      <w:r>
        <w:rPr>
          <w:spacing w:val="1"/>
          <w:sz w:val="24"/>
        </w:rPr>
        <w:t xml:space="preserve"> </w:t>
      </w:r>
      <w:r>
        <w:rPr>
          <w:sz w:val="24"/>
        </w:rPr>
        <w:t>concessioni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lavori,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forniture, o che abbiano ricevuto contributi, sovvenzioni, sussidi o vantaggi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qualunque</w:t>
      </w:r>
      <w:r>
        <w:rPr>
          <w:spacing w:val="-1"/>
          <w:sz w:val="24"/>
        </w:rPr>
        <w:t xml:space="preserve"> </w:t>
      </w:r>
      <w:r>
        <w:rPr>
          <w:sz w:val="24"/>
        </w:rPr>
        <w:t>tipo, curati</w:t>
      </w:r>
      <w:r>
        <w:rPr>
          <w:spacing w:val="-1"/>
          <w:sz w:val="24"/>
        </w:rPr>
        <w:t xml:space="preserve"> </w:t>
      </w:r>
      <w:r>
        <w:rPr>
          <w:sz w:val="24"/>
        </w:rPr>
        <w:t>dall'ufficio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appartenenza;</w:t>
      </w:r>
    </w:p>
    <w:p w:rsidR="005371E5" w:rsidRDefault="005371E5" w:rsidP="005371E5">
      <w:pPr>
        <w:pStyle w:val="Paragrafoelenco"/>
        <w:numPr>
          <w:ilvl w:val="1"/>
          <w:numId w:val="15"/>
        </w:numPr>
        <w:tabs>
          <w:tab w:val="left" w:pos="1197"/>
        </w:tabs>
        <w:spacing w:before="3" w:line="237" w:lineRule="auto"/>
        <w:ind w:left="1196" w:hanging="262"/>
        <w:jc w:val="both"/>
        <w:rPr>
          <w:sz w:val="26"/>
        </w:rPr>
      </w:pPr>
      <w:r>
        <w:rPr>
          <w:sz w:val="24"/>
        </w:rPr>
        <w:t>soggetti privati che abbiano, o abbiano avuto nel triennio precedente, interessi</w:t>
      </w:r>
      <w:r>
        <w:rPr>
          <w:spacing w:val="-57"/>
          <w:sz w:val="24"/>
        </w:rPr>
        <w:t xml:space="preserve"> </w:t>
      </w:r>
      <w:r>
        <w:rPr>
          <w:sz w:val="24"/>
        </w:rPr>
        <w:t>economici di valore superiore ai 5.000,00 (cinquemila/00) euro, in decisioni o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inerenti</w:t>
      </w:r>
      <w:r>
        <w:rPr>
          <w:spacing w:val="2"/>
          <w:sz w:val="24"/>
        </w:rPr>
        <w:t xml:space="preserve"> </w:t>
      </w:r>
      <w:r>
        <w:rPr>
          <w:sz w:val="24"/>
        </w:rPr>
        <w:t>all'ufficio</w:t>
      </w:r>
      <w:r>
        <w:rPr>
          <w:spacing w:val="2"/>
          <w:sz w:val="24"/>
        </w:rPr>
        <w:t xml:space="preserve"> </w:t>
      </w:r>
      <w:r>
        <w:rPr>
          <w:sz w:val="24"/>
        </w:rPr>
        <w:t>di appartenenza;</w:t>
      </w:r>
    </w:p>
    <w:p w:rsidR="005371E5" w:rsidRDefault="005371E5" w:rsidP="005371E5">
      <w:pPr>
        <w:pStyle w:val="Paragrafoelenco"/>
        <w:numPr>
          <w:ilvl w:val="1"/>
          <w:numId w:val="15"/>
        </w:numPr>
        <w:tabs>
          <w:tab w:val="left" w:pos="1197"/>
        </w:tabs>
        <w:spacing w:before="5" w:line="237" w:lineRule="auto"/>
        <w:ind w:left="1196" w:right="255" w:hanging="262"/>
        <w:jc w:val="both"/>
        <w:rPr>
          <w:sz w:val="26"/>
        </w:rPr>
      </w:pPr>
      <w:r w:rsidRPr="00E041F9">
        <w:pict>
          <v:line id="_x0000_s1175" style="position:absolute;left:0;text-align:left;z-index:-15935488;mso-position-horizontal-relative:page" from="234.7pt,39.65pt" to="235.85pt,39.65pt" strokecolor="#e0e0e0" strokeweight="1.15pt">
            <w10:wrap anchorx="page"/>
          </v:line>
        </w:pict>
      </w:r>
      <w:r>
        <w:rPr>
          <w:sz w:val="24"/>
        </w:rPr>
        <w:t>soggetti privati che siano, o siano stati nel triennio precedente, iscritti ad albi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fornitori di beni e servizi, ad albi di appaltatori di opere e lavori pubblici del Consorzio </w:t>
      </w:r>
      <w:proofErr w:type="spellStart"/>
      <w:r>
        <w:rPr>
          <w:sz w:val="24"/>
        </w:rPr>
        <w:t>Cmiteriale</w:t>
      </w:r>
      <w:proofErr w:type="spellEnd"/>
      <w:r>
        <w:rPr>
          <w:sz w:val="24"/>
        </w:rPr>
        <w:t>.</w:t>
      </w:r>
    </w:p>
    <w:p w:rsidR="005371E5" w:rsidRDefault="005371E5" w:rsidP="005371E5">
      <w:pPr>
        <w:pStyle w:val="Corpodeltesto"/>
        <w:spacing w:before="2"/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line="235" w:lineRule="auto"/>
        <w:ind w:right="255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2929254</wp:posOffset>
            </wp:positionH>
            <wp:positionV relativeFrom="paragraph">
              <wp:posOffset>395339</wp:posOffset>
            </wp:positionV>
            <wp:extent cx="498474" cy="91439"/>
            <wp:effectExtent l="0" t="0" r="0" b="0"/>
            <wp:wrapNone/>
            <wp:docPr id="1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Sull'osservanza del presente articolo vigila il responsabile dell’ufficio presso cui</w:t>
      </w:r>
      <w:r>
        <w:rPr>
          <w:spacing w:val="1"/>
          <w:sz w:val="24"/>
        </w:rPr>
        <w:t xml:space="preserve"> </w:t>
      </w:r>
      <w:r>
        <w:rPr>
          <w:sz w:val="24"/>
        </w:rPr>
        <w:t>opera il dipendente, fornendo comunicazione, in caso di violazione, 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Corpodeltesto"/>
        <w:spacing w:before="8"/>
        <w:rPr>
          <w:sz w:val="22"/>
        </w:rPr>
      </w:pPr>
    </w:p>
    <w:p w:rsidR="005371E5" w:rsidRDefault="005371E5" w:rsidP="005371E5">
      <w:pPr>
        <w:spacing w:line="261" w:lineRule="auto"/>
        <w:ind w:left="2228" w:right="1604" w:firstLine="2251"/>
        <w:rPr>
          <w:b/>
          <w:sz w:val="28"/>
        </w:rPr>
      </w:pPr>
      <w:r>
        <w:rPr>
          <w:b/>
          <w:sz w:val="28"/>
        </w:rPr>
        <w:t>Art. 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PARTECIPAZIONE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ASSOCIAZIONI</w:t>
      </w:r>
    </w:p>
    <w:p w:rsidR="005371E5" w:rsidRDefault="005371E5" w:rsidP="005371E5">
      <w:pPr>
        <w:spacing w:line="292" w:lineRule="exact"/>
        <w:ind w:left="3390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7328768" behindDoc="0" locked="0" layoutInCell="1" allowOverlap="1">
            <wp:simplePos x="0" y="0"/>
            <wp:positionH relativeFrom="page">
              <wp:posOffset>4722240</wp:posOffset>
            </wp:positionH>
            <wp:positionV relativeFrom="paragraph">
              <wp:posOffset>101921</wp:posOffset>
            </wp:positionV>
            <wp:extent cx="14604" cy="45720"/>
            <wp:effectExtent l="0" t="0" r="0" b="0"/>
            <wp:wrapNone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ORGANIZZAZIONI</w:t>
      </w:r>
    </w:p>
    <w:p w:rsidR="005371E5" w:rsidRDefault="005371E5" w:rsidP="005371E5">
      <w:pPr>
        <w:pStyle w:val="Corpodeltesto"/>
        <w:spacing w:before="6"/>
        <w:rPr>
          <w:b/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14"/>
        </w:numPr>
        <w:tabs>
          <w:tab w:val="left" w:pos="909"/>
        </w:tabs>
        <w:spacing w:line="235" w:lineRule="auto"/>
        <w:ind w:right="258"/>
        <w:jc w:val="both"/>
        <w:rPr>
          <w:sz w:val="24"/>
        </w:rPr>
      </w:pPr>
      <w:r w:rsidRPr="00E041F9">
        <w:pict>
          <v:line id="_x0000_s1176" style="position:absolute;left:0;text-align:left;z-index:-15933440;mso-position-horizontal-relative:page" from="222pt,92.75pt" to="223.15pt,92.75pt" strokecolor="#dadada" strokeweight="1.15pt">
            <w10:wrap anchorx="page"/>
          </v:line>
        </w:pict>
      </w:r>
      <w:r>
        <w:rPr>
          <w:sz w:val="24"/>
        </w:rPr>
        <w:t>Nel rispetto della disciplina vigente del diritto di associazione, il 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 tempestivamente per iscritto (di norma entro 15 giorni dall'adesione) al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responsabile dell'ufficio/servizio/struttura di appartenenza la propria adesione ad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>
        <w:rPr>
          <w:sz w:val="24"/>
        </w:rPr>
        <w:t>organizzazioni,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prescindere</w:t>
      </w:r>
      <w:r>
        <w:rPr>
          <w:spacing w:val="5"/>
          <w:sz w:val="24"/>
        </w:rPr>
        <w:t xml:space="preserve"> </w:t>
      </w:r>
      <w:r>
        <w:rPr>
          <w:sz w:val="24"/>
        </w:rPr>
        <w:t>dal</w:t>
      </w:r>
      <w:r>
        <w:rPr>
          <w:spacing w:val="7"/>
          <w:sz w:val="24"/>
        </w:rPr>
        <w:t xml:space="preserve"> </w:t>
      </w:r>
      <w:r>
        <w:rPr>
          <w:sz w:val="24"/>
        </w:rPr>
        <w:t>loro</w:t>
      </w:r>
      <w:r>
        <w:rPr>
          <w:spacing w:val="4"/>
          <w:sz w:val="24"/>
        </w:rPr>
        <w:t xml:space="preserve"> </w:t>
      </w:r>
      <w:r>
        <w:rPr>
          <w:sz w:val="24"/>
        </w:rPr>
        <w:t>carattere</w:t>
      </w:r>
      <w:r>
        <w:rPr>
          <w:spacing w:val="4"/>
          <w:sz w:val="24"/>
        </w:rPr>
        <w:t xml:space="preserve"> </w:t>
      </w:r>
      <w:r>
        <w:rPr>
          <w:sz w:val="24"/>
        </w:rPr>
        <w:t>riservato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meno,</w:t>
      </w:r>
      <w:r>
        <w:rPr>
          <w:spacing w:val="-58"/>
          <w:sz w:val="24"/>
        </w:rPr>
        <w:t xml:space="preserve"> </w:t>
      </w:r>
      <w:r>
        <w:rPr>
          <w:sz w:val="24"/>
        </w:rPr>
        <w:t>i cui ambiti di interessi siano coinvolti o possano interferire con 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 dell'ufficio. Il presente comma non si applica all'adesione ai partiti</w:t>
      </w:r>
      <w:r>
        <w:rPr>
          <w:spacing w:val="1"/>
          <w:sz w:val="24"/>
        </w:rPr>
        <w:t xml:space="preserve"> </w:t>
      </w:r>
      <w:r>
        <w:rPr>
          <w:sz w:val="24"/>
        </w:rPr>
        <w:t>politici,</w:t>
      </w:r>
      <w:r>
        <w:rPr>
          <w:spacing w:val="-1"/>
          <w:sz w:val="24"/>
        </w:rPr>
        <w:t xml:space="preserve"> </w:t>
      </w:r>
      <w:r>
        <w:rPr>
          <w:sz w:val="24"/>
        </w:rPr>
        <w:t>né ai sindacati.</w:t>
      </w:r>
    </w:p>
    <w:p w:rsidR="005371E5" w:rsidRDefault="005371E5" w:rsidP="005371E5">
      <w:pPr>
        <w:pStyle w:val="Corpodeltesto"/>
        <w:spacing w:before="3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4"/>
        </w:numPr>
        <w:tabs>
          <w:tab w:val="left" w:pos="909"/>
        </w:tabs>
        <w:spacing w:before="1" w:line="232" w:lineRule="auto"/>
        <w:ind w:right="34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29792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127033</wp:posOffset>
            </wp:positionV>
            <wp:extent cx="14604" cy="27304"/>
            <wp:effectExtent l="0" t="0" r="0" b="0"/>
            <wp:wrapNone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30" style="position:absolute;left:0;text-align:left;z-index:487330816;mso-position-horizontal-relative:page;mso-position-vertical-relative:text" from="497.3pt,25.1pt" to="498.45pt,25.1pt" strokecolor="#ddd" strokeweight="1.15pt">
            <w10:wrap anchorx="page"/>
          </v:line>
        </w:pict>
      </w:r>
      <w:r>
        <w:rPr>
          <w:sz w:val="24"/>
        </w:rPr>
        <w:t>Il pubblico dipendente non costringe altri dipendenti ad aderire ad 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od organizzazioni, né pone in essere forme di sollecitazione o esercita pressioni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fine, promettendo</w:t>
      </w:r>
      <w:r>
        <w:rPr>
          <w:spacing w:val="-1"/>
          <w:sz w:val="24"/>
        </w:rPr>
        <w:t xml:space="preserve"> </w:t>
      </w:r>
      <w:r>
        <w:rPr>
          <w:sz w:val="24"/>
        </w:rPr>
        <w:t>vantaggi o</w:t>
      </w:r>
      <w:r>
        <w:rPr>
          <w:spacing w:val="-1"/>
          <w:sz w:val="24"/>
        </w:rPr>
        <w:t xml:space="preserve"> </w:t>
      </w:r>
      <w:r>
        <w:rPr>
          <w:sz w:val="24"/>
        </w:rPr>
        <w:t>prospettando svantaggi</w:t>
      </w:r>
      <w:r>
        <w:rPr>
          <w:spacing w:val="-1"/>
          <w:sz w:val="24"/>
        </w:rPr>
        <w:t xml:space="preserve"> </w:t>
      </w:r>
      <w:r>
        <w:rPr>
          <w:sz w:val="24"/>
        </w:rPr>
        <w:t>di carriera.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Corpodeltesto"/>
        <w:rPr>
          <w:sz w:val="21"/>
        </w:rPr>
      </w:pPr>
    </w:p>
    <w:p w:rsidR="005371E5" w:rsidRDefault="005371E5" w:rsidP="005371E5">
      <w:pPr>
        <w:ind w:left="1371" w:right="727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</w:p>
    <w:p w:rsidR="005371E5" w:rsidRDefault="005371E5" w:rsidP="005371E5">
      <w:pPr>
        <w:spacing w:before="29"/>
        <w:ind w:left="1371" w:right="808"/>
        <w:jc w:val="center"/>
        <w:rPr>
          <w:b/>
          <w:sz w:val="28"/>
        </w:rPr>
      </w:pPr>
      <w:r>
        <w:rPr>
          <w:b/>
          <w:sz w:val="28"/>
        </w:rPr>
        <w:t>COMUNICAZIONE DEGLI INTERESSI FINANZIARI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CONFLITTI D'INTERESSE</w:t>
      </w:r>
    </w:p>
    <w:p w:rsidR="005371E5" w:rsidRDefault="005371E5" w:rsidP="005371E5">
      <w:pPr>
        <w:pStyle w:val="Corpodeltesto"/>
        <w:spacing w:before="7"/>
        <w:rPr>
          <w:b/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13"/>
        </w:numPr>
        <w:tabs>
          <w:tab w:val="left" w:pos="862"/>
          <w:tab w:val="left" w:pos="863"/>
        </w:tabs>
        <w:spacing w:line="235" w:lineRule="auto"/>
        <w:ind w:right="256" w:hanging="420"/>
        <w:jc w:val="both"/>
        <w:rPr>
          <w:sz w:val="24"/>
        </w:rPr>
      </w:pPr>
      <w:r w:rsidRPr="00E041F9">
        <w:pict>
          <v:line id="_x0000_s1131" style="position:absolute;left:0;text-align:left;z-index:487331840;mso-position-horizontal-relative:page" from="497.3pt,24.15pt" to="498.45pt,24.15pt" strokecolor="#d6d6d6" strokeweight="1.15pt">
            <w10:wrap anchorx="page"/>
          </v:line>
        </w:pict>
      </w:r>
      <w:r w:rsidRPr="00E041F9">
        <w:pict>
          <v:line id="_x0000_s1132" style="position:absolute;left:0;text-align:left;z-index:487332864;mso-position-horizontal-relative:page" from="497.3pt,64.7pt" to="498.45pt,64.7pt" strokecolor="#d6d6d6" strokeweight="1.15pt">
            <w10:wrap anchorx="page"/>
          </v:line>
        </w:pict>
      </w:r>
      <w:r>
        <w:rPr>
          <w:sz w:val="24"/>
        </w:rPr>
        <w:t>Fermi</w:t>
      </w:r>
      <w:r>
        <w:rPr>
          <w:spacing w:val="55"/>
          <w:sz w:val="24"/>
        </w:rPr>
        <w:t xml:space="preserve"> </w:t>
      </w:r>
      <w:r>
        <w:rPr>
          <w:sz w:val="24"/>
        </w:rPr>
        <w:t>restando</w:t>
      </w:r>
      <w:r>
        <w:rPr>
          <w:spacing w:val="58"/>
          <w:sz w:val="24"/>
        </w:rPr>
        <w:t xml:space="preserve"> </w:t>
      </w:r>
      <w:r>
        <w:rPr>
          <w:sz w:val="24"/>
        </w:rPr>
        <w:t>gli</w:t>
      </w:r>
      <w:r>
        <w:rPr>
          <w:spacing w:val="59"/>
          <w:sz w:val="24"/>
        </w:rPr>
        <w:t xml:space="preserve"> </w:t>
      </w:r>
      <w:r>
        <w:rPr>
          <w:sz w:val="24"/>
        </w:rPr>
        <w:t>obblighi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trasparenza</w:t>
      </w:r>
      <w:r>
        <w:rPr>
          <w:spacing w:val="57"/>
          <w:sz w:val="24"/>
        </w:rPr>
        <w:t xml:space="preserve"> </w:t>
      </w:r>
      <w:r>
        <w:rPr>
          <w:sz w:val="24"/>
        </w:rPr>
        <w:t>previsti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leggi</w:t>
      </w:r>
      <w:r>
        <w:rPr>
          <w:spacing w:val="59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regolamenti,</w:t>
      </w:r>
      <w:r>
        <w:rPr>
          <w:spacing w:val="56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dipendente,</w:t>
      </w:r>
      <w:r>
        <w:rPr>
          <w:spacing w:val="4"/>
          <w:sz w:val="24"/>
        </w:rPr>
        <w:t xml:space="preserve"> </w:t>
      </w:r>
      <w:r>
        <w:rPr>
          <w:sz w:val="24"/>
        </w:rPr>
        <w:t>all'atto</w:t>
      </w:r>
      <w:r>
        <w:rPr>
          <w:spacing w:val="4"/>
          <w:sz w:val="24"/>
        </w:rPr>
        <w:t xml:space="preserve"> </w:t>
      </w:r>
      <w:r>
        <w:rPr>
          <w:sz w:val="24"/>
        </w:rPr>
        <w:t>dell'assegnazione</w:t>
      </w:r>
      <w:r>
        <w:rPr>
          <w:spacing w:val="4"/>
          <w:sz w:val="24"/>
        </w:rPr>
        <w:t xml:space="preserve"> </w:t>
      </w:r>
      <w:r>
        <w:rPr>
          <w:sz w:val="24"/>
        </w:rPr>
        <w:t>all'ufficio/servizio/struttura,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infor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ma per iscritto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rapporti,</w:t>
      </w:r>
      <w:r>
        <w:rPr>
          <w:spacing w:val="2"/>
          <w:sz w:val="24"/>
        </w:rPr>
        <w:t xml:space="preserve"> </w:t>
      </w:r>
      <w:r>
        <w:rPr>
          <w:sz w:val="24"/>
        </w:rPr>
        <w:t>diretti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collaborazione o</w:t>
      </w:r>
      <w:r>
        <w:rPr>
          <w:spacing w:val="-57"/>
          <w:sz w:val="24"/>
        </w:rPr>
        <w:t xml:space="preserve"> </w:t>
      </w:r>
      <w:r>
        <w:rPr>
          <w:sz w:val="24"/>
        </w:rPr>
        <w:t>consulenza,</w:t>
      </w:r>
      <w:r>
        <w:rPr>
          <w:spacing w:val="19"/>
          <w:sz w:val="24"/>
        </w:rPr>
        <w:t xml:space="preserve"> </w:t>
      </w:r>
      <w:r>
        <w:rPr>
          <w:sz w:val="24"/>
        </w:rPr>
        <w:t>comunque</w:t>
      </w:r>
      <w:r>
        <w:rPr>
          <w:spacing w:val="18"/>
          <w:sz w:val="24"/>
        </w:rPr>
        <w:t xml:space="preserve"> </w:t>
      </w:r>
      <w:r>
        <w:rPr>
          <w:sz w:val="24"/>
        </w:rPr>
        <w:t>denominati,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soggetti</w:t>
      </w:r>
      <w:r>
        <w:rPr>
          <w:spacing w:val="19"/>
          <w:sz w:val="24"/>
        </w:rPr>
        <w:t xml:space="preserve"> </w:t>
      </w:r>
      <w:r>
        <w:rPr>
          <w:sz w:val="24"/>
        </w:rPr>
        <w:t>privati,</w:t>
      </w:r>
      <w:r>
        <w:rPr>
          <w:spacing w:val="19"/>
          <w:sz w:val="24"/>
        </w:rPr>
        <w:t xml:space="preserve"> </w:t>
      </w:r>
      <w:r>
        <w:rPr>
          <w:sz w:val="24"/>
        </w:rPr>
        <w:t>ivi</w:t>
      </w:r>
      <w:r>
        <w:rPr>
          <w:spacing w:val="20"/>
          <w:sz w:val="24"/>
        </w:rPr>
        <w:t xml:space="preserve"> </w:t>
      </w:r>
      <w:r>
        <w:rPr>
          <w:sz w:val="24"/>
        </w:rPr>
        <w:t>compresi</w:t>
      </w:r>
      <w:r>
        <w:rPr>
          <w:spacing w:val="20"/>
          <w:sz w:val="24"/>
        </w:rPr>
        <w:t xml:space="preserve"> </w:t>
      </w:r>
      <w:r>
        <w:rPr>
          <w:sz w:val="24"/>
        </w:rPr>
        <w:t>società</w:t>
      </w:r>
      <w:r>
        <w:rPr>
          <w:spacing w:val="18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enti senza scopo di lucro, in qualunque modo retribuiti, o a titolo gratuito, che 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abbia o abbia avuto</w:t>
      </w:r>
      <w:r>
        <w:rPr>
          <w:spacing w:val="-1"/>
          <w:sz w:val="24"/>
        </w:rPr>
        <w:t xml:space="preserve"> </w:t>
      </w:r>
      <w:r>
        <w:rPr>
          <w:sz w:val="24"/>
        </w:rPr>
        <w:t>negli ultimi tre</w:t>
      </w:r>
      <w:r>
        <w:rPr>
          <w:spacing w:val="-2"/>
          <w:sz w:val="24"/>
        </w:rPr>
        <w:t xml:space="preserve"> </w:t>
      </w:r>
      <w:r>
        <w:rPr>
          <w:sz w:val="24"/>
        </w:rPr>
        <w:t>anni, precisando:</w:t>
      </w:r>
    </w:p>
    <w:p w:rsidR="005371E5" w:rsidRDefault="005371E5" w:rsidP="005371E5">
      <w:pPr>
        <w:spacing w:line="235" w:lineRule="auto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Paragrafoelenco"/>
        <w:numPr>
          <w:ilvl w:val="1"/>
          <w:numId w:val="13"/>
        </w:numPr>
        <w:tabs>
          <w:tab w:val="left" w:pos="1151"/>
        </w:tabs>
        <w:spacing w:before="67" w:line="235" w:lineRule="auto"/>
        <w:ind w:right="261" w:hanging="240"/>
        <w:jc w:val="both"/>
        <w:rPr>
          <w:sz w:val="24"/>
        </w:rPr>
      </w:pPr>
      <w:r w:rsidRPr="00E041F9">
        <w:lastRenderedPageBreak/>
        <w:pict>
          <v:line id="_x0000_s1133" style="position:absolute;left:0;text-align:left;z-index:487333888;mso-position-horizontal-relative:page" from="106.9pt,14.2pt" to="108.05pt,14.2pt" strokecolor="#ddd" strokeweight="1.15pt">
            <w10:wrap anchorx="page"/>
          </v:line>
        </w:pict>
      </w:r>
      <w:r>
        <w:rPr>
          <w:sz w:val="24"/>
        </w:rPr>
        <w:t>se in prima persona, o suoi parenti, gli affini entro il secondo grado, il coniuge</w:t>
      </w:r>
      <w:r>
        <w:rPr>
          <w:spacing w:val="-57"/>
          <w:sz w:val="24"/>
        </w:rPr>
        <w:t xml:space="preserve"> </w:t>
      </w:r>
      <w:r>
        <w:rPr>
          <w:sz w:val="24"/>
        </w:rPr>
        <w:t>o i conviventi, abbiano ancora rapporti finanziari con il soggetto con cui ha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-1"/>
          <w:sz w:val="24"/>
        </w:rPr>
        <w:t xml:space="preserve"> </w:t>
      </w:r>
      <w:r>
        <w:rPr>
          <w:sz w:val="24"/>
        </w:rPr>
        <w:t>i predetti rapporti di</w:t>
      </w:r>
      <w:r>
        <w:rPr>
          <w:spacing w:val="2"/>
          <w:sz w:val="24"/>
        </w:rPr>
        <w:t xml:space="preserve"> </w:t>
      </w:r>
      <w:r>
        <w:rPr>
          <w:sz w:val="24"/>
        </w:rPr>
        <w:t>collaborazione;</w:t>
      </w:r>
    </w:p>
    <w:p w:rsidR="005371E5" w:rsidRDefault="005371E5" w:rsidP="005371E5">
      <w:pPr>
        <w:pStyle w:val="Corpodeltesto"/>
        <w:spacing w:before="7"/>
        <w:rPr>
          <w:sz w:val="22"/>
        </w:rPr>
      </w:pPr>
    </w:p>
    <w:p w:rsidR="005371E5" w:rsidRDefault="005371E5" w:rsidP="005371E5">
      <w:pPr>
        <w:pStyle w:val="Paragrafoelenco"/>
        <w:numPr>
          <w:ilvl w:val="1"/>
          <w:numId w:val="13"/>
        </w:numPr>
        <w:tabs>
          <w:tab w:val="left" w:pos="1189"/>
        </w:tabs>
        <w:spacing w:line="235" w:lineRule="auto"/>
        <w:ind w:right="262" w:hanging="240"/>
        <w:jc w:val="both"/>
        <w:rPr>
          <w:sz w:val="24"/>
        </w:rPr>
      </w:pPr>
      <w:r w:rsidRPr="00E041F9">
        <w:pict>
          <v:line id="_x0000_s1134" style="position:absolute;left:0;text-align:left;z-index:487334912;mso-position-horizontal-relative:page" from="497.3pt,10.8pt" to="498.45pt,10.8pt" strokecolor="#dedede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4875657</wp:posOffset>
            </wp:positionH>
            <wp:positionV relativeFrom="paragraph">
              <wp:posOffset>450583</wp:posOffset>
            </wp:positionV>
            <wp:extent cx="22860" cy="36829"/>
            <wp:effectExtent l="0" t="0" r="0" b="0"/>
            <wp:wrapNone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se tali rapporti siano intercorsi o intercorrano con soggetti che abbiano </w:t>
      </w:r>
      <w:proofErr w:type="spellStart"/>
      <w:r>
        <w:rPr>
          <w:sz w:val="24"/>
        </w:rPr>
        <w:t>inte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ressi in attività o decisioni inerenti all'ufficio/servizio/struttura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-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pratiche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lui</w:t>
      </w:r>
      <w:r>
        <w:rPr>
          <w:spacing w:val="-1"/>
          <w:sz w:val="24"/>
        </w:rPr>
        <w:t xml:space="preserve"> </w:t>
      </w:r>
      <w:r>
        <w:rPr>
          <w:sz w:val="24"/>
        </w:rPr>
        <w:t>affidate.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pStyle w:val="Corpodeltesto"/>
        <w:spacing w:line="235" w:lineRule="auto"/>
        <w:ind w:left="908" w:right="257" w:hanging="420"/>
        <w:jc w:val="both"/>
      </w:pPr>
      <w:r>
        <w:t>2.</w:t>
      </w:r>
      <w:r>
        <w:rPr>
          <w:spacing w:val="1"/>
        </w:rPr>
        <w:t xml:space="preserve"> </w:t>
      </w:r>
      <w:r>
        <w:t>Il dipendente si astiene dal prendere decisioni o svolgere attività inerenti alle sue</w:t>
      </w:r>
      <w:r>
        <w:rPr>
          <w:spacing w:val="1"/>
        </w:rPr>
        <w:t xml:space="preserve"> </w:t>
      </w:r>
      <w:r>
        <w:t>mansioni in situazioni di conflitto, anche potenziale, di interessi in cui siano</w:t>
      </w:r>
      <w:r>
        <w:rPr>
          <w:spacing w:val="1"/>
        </w:rPr>
        <w:t xml:space="preserve"> </w:t>
      </w:r>
      <w:r>
        <w:t>coinvolti interessi personali, del coniuge, di conviventi, di parenti, di affini entro</w:t>
      </w:r>
      <w:r>
        <w:rPr>
          <w:spacing w:val="1"/>
        </w:rPr>
        <w:t xml:space="preserve"> </w:t>
      </w:r>
      <w:r>
        <w:t>il secondo grado. Il conflitto può riguardare interessi di qualsiasi natura, 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patrimoniali,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dall'intento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60"/>
        </w:rPr>
        <w:t xml:space="preserve"> </w:t>
      </w:r>
      <w:r>
        <w:t>assecondare</w:t>
      </w:r>
      <w:r>
        <w:rPr>
          <w:spacing w:val="1"/>
        </w:rPr>
        <w:t xml:space="preserve"> </w:t>
      </w:r>
      <w:r>
        <w:t>pressioni politiche, sindacali o dei superiori gerarchici. Si considerano potenziali</w:t>
      </w:r>
      <w:r>
        <w:rPr>
          <w:spacing w:val="1"/>
        </w:rPr>
        <w:t xml:space="preserve"> </w:t>
      </w:r>
      <w:r>
        <w:t>quei conflitti nei quali gli interessi finanziari e non di un dipendente potrebbero</w:t>
      </w:r>
      <w:r>
        <w:rPr>
          <w:spacing w:val="1"/>
        </w:rPr>
        <w:t xml:space="preserve"> </w:t>
      </w:r>
      <w:r>
        <w:t>essere in conflitto o interferire con l'interesse pubblico connesso alle attività e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allo stesso assegnate.</w:t>
      </w:r>
    </w:p>
    <w:p w:rsidR="005371E5" w:rsidRDefault="005371E5" w:rsidP="005371E5">
      <w:pPr>
        <w:pStyle w:val="Corpodeltesto"/>
        <w:spacing w:before="8"/>
        <w:rPr>
          <w:sz w:val="26"/>
        </w:rPr>
      </w:pPr>
    </w:p>
    <w:p w:rsidR="005371E5" w:rsidRDefault="005371E5" w:rsidP="005371E5">
      <w:pPr>
        <w:ind w:left="1371" w:right="462"/>
        <w:jc w:val="center"/>
        <w:rPr>
          <w:b/>
          <w:sz w:val="28"/>
        </w:rPr>
      </w:pPr>
      <w:r w:rsidRPr="00E041F9">
        <w:pict>
          <v:line id="_x0000_s1135" style="position:absolute;left:0;text-align:left;z-index:487335936;mso-position-horizontal-relative:page" from="326.8pt,12.7pt" to="327.95pt,12.7pt" strokecolor="#d8d8d8" strokeweight="1.15pt">
            <w10:wrap anchorx="page"/>
          </v:line>
        </w:pict>
      </w: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</w:p>
    <w:p w:rsidR="005371E5" w:rsidRDefault="005371E5" w:rsidP="005371E5">
      <w:pPr>
        <w:spacing w:before="28"/>
        <w:ind w:left="1371" w:right="435"/>
        <w:jc w:val="center"/>
        <w:rPr>
          <w:b/>
          <w:sz w:val="28"/>
        </w:rPr>
      </w:pPr>
      <w:r>
        <w:rPr>
          <w:b/>
          <w:sz w:val="28"/>
        </w:rPr>
        <w:t>OBBLIGO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Dl ASTENSIONE</w:t>
      </w:r>
    </w:p>
    <w:p w:rsidR="005371E5" w:rsidRDefault="005371E5" w:rsidP="005371E5">
      <w:pPr>
        <w:pStyle w:val="Corpodeltesto"/>
        <w:spacing w:before="6"/>
        <w:rPr>
          <w:b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before="1" w:line="232" w:lineRule="auto"/>
        <w:ind w:right="256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36960" behindDoc="0" locked="0" layoutInCell="1" allowOverlap="1">
            <wp:simplePos x="0" y="0"/>
            <wp:positionH relativeFrom="page">
              <wp:posOffset>6311900</wp:posOffset>
            </wp:positionH>
            <wp:positionV relativeFrom="paragraph">
              <wp:posOffset>298737</wp:posOffset>
            </wp:positionV>
            <wp:extent cx="18414" cy="27304"/>
            <wp:effectExtent l="0" t="0" r="0" b="0"/>
            <wp:wrapNone/>
            <wp:docPr id="2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dipendente si astiene dal partecipare all'adozione di decisioni o ad attività 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coinvolgere oltre che interessi propri e di suoi parenti, affini entro 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 del coniuge</w:t>
      </w:r>
      <w:r>
        <w:rPr>
          <w:spacing w:val="-2"/>
          <w:sz w:val="24"/>
        </w:rPr>
        <w:t xml:space="preserve"> </w:t>
      </w:r>
      <w:r>
        <w:rPr>
          <w:sz w:val="24"/>
        </w:rPr>
        <w:t>o di</w:t>
      </w:r>
      <w:r>
        <w:rPr>
          <w:spacing w:val="2"/>
          <w:sz w:val="24"/>
        </w:rPr>
        <w:t xml:space="preserve"> </w:t>
      </w:r>
      <w:r>
        <w:rPr>
          <w:sz w:val="24"/>
        </w:rPr>
        <w:t>conviventi, anche interessi di:</w:t>
      </w:r>
    </w:p>
    <w:p w:rsidR="005371E5" w:rsidRDefault="005371E5" w:rsidP="005371E5">
      <w:pPr>
        <w:pStyle w:val="Corpodeltesto"/>
        <w:spacing w:before="3"/>
        <w:rPr>
          <w:sz w:val="26"/>
        </w:rPr>
      </w:pP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ind w:right="0"/>
        <w:rPr>
          <w:sz w:val="24"/>
        </w:rPr>
      </w:pP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con le</w:t>
      </w:r>
      <w:r>
        <w:rPr>
          <w:spacing w:val="-2"/>
          <w:sz w:val="24"/>
        </w:rPr>
        <w:t xml:space="preserve"> </w:t>
      </w:r>
      <w:r>
        <w:rPr>
          <w:sz w:val="24"/>
        </w:rPr>
        <w:t>quali abbia</w:t>
      </w:r>
      <w:r>
        <w:rPr>
          <w:spacing w:val="-2"/>
          <w:sz w:val="24"/>
        </w:rPr>
        <w:t xml:space="preserve"> </w:t>
      </w:r>
      <w:r>
        <w:rPr>
          <w:sz w:val="24"/>
        </w:rPr>
        <w:t>rapporti di frequentazione</w:t>
      </w:r>
      <w:r>
        <w:rPr>
          <w:spacing w:val="-2"/>
          <w:sz w:val="24"/>
        </w:rPr>
        <w:t xml:space="preserve"> </w:t>
      </w:r>
      <w:r>
        <w:rPr>
          <w:sz w:val="24"/>
        </w:rPr>
        <w:t>abituale;</w:t>
      </w: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spacing w:before="23" w:line="230" w:lineRule="auto"/>
        <w:ind w:right="261"/>
        <w:rPr>
          <w:sz w:val="24"/>
        </w:rPr>
      </w:pPr>
      <w:r>
        <w:rPr>
          <w:sz w:val="24"/>
        </w:rPr>
        <w:t>soggetti</w:t>
      </w:r>
      <w:r>
        <w:rPr>
          <w:spacing w:val="23"/>
          <w:sz w:val="24"/>
        </w:rPr>
        <w:t xml:space="preserve"> </w:t>
      </w:r>
      <w:r>
        <w:rPr>
          <w:sz w:val="24"/>
        </w:rPr>
        <w:t>ed</w:t>
      </w:r>
      <w:r>
        <w:rPr>
          <w:spacing w:val="2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cui</w:t>
      </w:r>
      <w:r>
        <w:rPr>
          <w:spacing w:val="25"/>
          <w:sz w:val="24"/>
        </w:rPr>
        <w:t xml:space="preserve"> </w:t>
      </w:r>
      <w:r>
        <w:rPr>
          <w:sz w:val="24"/>
        </w:rPr>
        <w:t>egli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coniuge</w:t>
      </w:r>
      <w:r>
        <w:rPr>
          <w:spacing w:val="23"/>
          <w:sz w:val="24"/>
        </w:rPr>
        <w:t xml:space="preserve"> </w:t>
      </w:r>
      <w:r>
        <w:rPr>
          <w:sz w:val="24"/>
        </w:rPr>
        <w:t>abbia</w:t>
      </w:r>
      <w:r>
        <w:rPr>
          <w:spacing w:val="24"/>
          <w:sz w:val="24"/>
        </w:rPr>
        <w:t xml:space="preserve"> </w:t>
      </w:r>
      <w:r>
        <w:rPr>
          <w:sz w:val="24"/>
        </w:rPr>
        <w:t>causa</w:t>
      </w:r>
      <w:r>
        <w:rPr>
          <w:spacing w:val="22"/>
          <w:sz w:val="24"/>
        </w:rPr>
        <w:t xml:space="preserve"> </w:t>
      </w:r>
      <w:r>
        <w:rPr>
          <w:sz w:val="24"/>
        </w:rPr>
        <w:t>pendente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 o 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 o</w:t>
      </w:r>
      <w:r>
        <w:rPr>
          <w:spacing w:val="-1"/>
          <w:sz w:val="24"/>
        </w:rPr>
        <w:t xml:space="preserve"> </w:t>
      </w:r>
      <w:r>
        <w:rPr>
          <w:sz w:val="24"/>
        </w:rPr>
        <w:t>debito significativi;</w:t>
      </w: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spacing w:before="55" w:line="232" w:lineRule="auto"/>
        <w:ind w:right="256"/>
        <w:rPr>
          <w:sz w:val="24"/>
        </w:rPr>
      </w:pPr>
      <w:r w:rsidRPr="00E041F9">
        <w:pict>
          <v:line id="_x0000_s1136" style="position:absolute;left:0;text-align:left;z-index:487337984;mso-position-horizontal-relative:page" from="497.3pt,14.25pt" to="498.45pt,14.25pt" strokecolor="#cbcbcb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39008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504477</wp:posOffset>
            </wp:positionV>
            <wp:extent cx="14604" cy="27304"/>
            <wp:effectExtent l="0" t="0" r="0" b="0"/>
            <wp:wrapNone/>
            <wp:docPr id="24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85088" behindDoc="1" locked="0" layoutInCell="1" allowOverlap="1">
            <wp:simplePos x="0" y="0"/>
            <wp:positionH relativeFrom="page">
              <wp:posOffset>4739132</wp:posOffset>
            </wp:positionH>
            <wp:positionV relativeFrom="paragraph">
              <wp:posOffset>838106</wp:posOffset>
            </wp:positionV>
            <wp:extent cx="14604" cy="36829"/>
            <wp:effectExtent l="0" t="0" r="0" b="0"/>
            <wp:wrapNone/>
            <wp:docPr id="26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soggetti</w:t>
      </w:r>
      <w:r>
        <w:rPr>
          <w:spacing w:val="29"/>
          <w:sz w:val="24"/>
        </w:rPr>
        <w:t xml:space="preserve"> </w:t>
      </w:r>
      <w:r>
        <w:rPr>
          <w:sz w:val="24"/>
        </w:rPr>
        <w:t>od</w:t>
      </w:r>
      <w:r>
        <w:rPr>
          <w:spacing w:val="29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29"/>
          <w:sz w:val="24"/>
        </w:rPr>
        <w:t xml:space="preserve"> </w:t>
      </w:r>
      <w:r>
        <w:rPr>
          <w:sz w:val="24"/>
        </w:rPr>
        <w:t>sia</w:t>
      </w:r>
      <w:r>
        <w:rPr>
          <w:spacing w:val="29"/>
          <w:sz w:val="24"/>
        </w:rPr>
        <w:t xml:space="preserve"> </w:t>
      </w:r>
      <w:r>
        <w:rPr>
          <w:sz w:val="24"/>
        </w:rPr>
        <w:t>tutore,</w:t>
      </w:r>
      <w:r>
        <w:rPr>
          <w:spacing w:val="28"/>
          <w:sz w:val="24"/>
        </w:rPr>
        <w:t xml:space="preserve"> </w:t>
      </w:r>
      <w:r>
        <w:rPr>
          <w:sz w:val="24"/>
        </w:rPr>
        <w:t>curatore,</w:t>
      </w:r>
      <w:r>
        <w:rPr>
          <w:spacing w:val="29"/>
          <w:sz w:val="24"/>
        </w:rPr>
        <w:t xml:space="preserve"> </w:t>
      </w:r>
      <w:r>
        <w:rPr>
          <w:sz w:val="24"/>
        </w:rPr>
        <w:t>procuratore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enti,</w:t>
      </w:r>
      <w:r>
        <w:rPr>
          <w:spacing w:val="24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25"/>
          <w:sz w:val="24"/>
        </w:rPr>
        <w:t xml:space="preserve"> </w:t>
      </w:r>
      <w:r>
        <w:rPr>
          <w:sz w:val="24"/>
        </w:rPr>
        <w:t>anche</w:t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24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28"/>
          <w:sz w:val="24"/>
        </w:rPr>
        <w:t xml:space="preserve"> </w:t>
      </w:r>
      <w:r>
        <w:rPr>
          <w:sz w:val="24"/>
        </w:rPr>
        <w:t>comitati,</w:t>
      </w:r>
      <w:r>
        <w:rPr>
          <w:spacing w:val="25"/>
          <w:sz w:val="24"/>
        </w:rPr>
        <w:t xml:space="preserve"> </w:t>
      </w:r>
      <w:r>
        <w:rPr>
          <w:sz w:val="24"/>
        </w:rPr>
        <w:t>società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stabilimenti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23"/>
          <w:sz w:val="24"/>
        </w:rPr>
        <w:t xml:space="preserve"> </w:t>
      </w:r>
      <w:r>
        <w:rPr>
          <w:sz w:val="24"/>
        </w:rPr>
        <w:t>sia</w:t>
      </w:r>
      <w:r>
        <w:rPr>
          <w:spacing w:val="22"/>
          <w:sz w:val="24"/>
        </w:rPr>
        <w:t xml:space="preserve"> </w:t>
      </w:r>
      <w:r>
        <w:rPr>
          <w:sz w:val="24"/>
        </w:rPr>
        <w:t>amministratore,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gerente,</w:t>
      </w:r>
      <w:r>
        <w:rPr>
          <w:spacing w:val="22"/>
          <w:sz w:val="24"/>
        </w:rPr>
        <w:t xml:space="preserve"> </w:t>
      </w:r>
      <w:r>
        <w:rPr>
          <w:sz w:val="24"/>
        </w:rPr>
        <w:t>dirigente,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nelle</w:t>
      </w:r>
      <w:r>
        <w:rPr>
          <w:spacing w:val="22"/>
          <w:sz w:val="24"/>
        </w:rPr>
        <w:t xml:space="preserve"> </w:t>
      </w:r>
      <w:r>
        <w:rPr>
          <w:sz w:val="24"/>
        </w:rPr>
        <w:t>quali</w:t>
      </w:r>
      <w:r>
        <w:rPr>
          <w:spacing w:val="24"/>
          <w:sz w:val="24"/>
        </w:rPr>
        <w:t xml:space="preserve"> </w:t>
      </w:r>
      <w:r>
        <w:rPr>
          <w:sz w:val="24"/>
        </w:rPr>
        <w:t>ricopra</w:t>
      </w:r>
      <w:r>
        <w:rPr>
          <w:spacing w:val="23"/>
          <w:sz w:val="24"/>
        </w:rPr>
        <w:t xml:space="preserve"> </w:t>
      </w:r>
      <w:r>
        <w:rPr>
          <w:sz w:val="24"/>
        </w:rPr>
        <w:t>cariche</w:t>
      </w:r>
      <w:r>
        <w:rPr>
          <w:spacing w:val="21"/>
          <w:sz w:val="24"/>
        </w:rPr>
        <w:t xml:space="preserve"> </w:t>
      </w:r>
      <w:r>
        <w:rPr>
          <w:sz w:val="24"/>
        </w:rPr>
        <w:t>so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ciali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e/o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rappresentanza.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dipendente</w:t>
      </w:r>
      <w:r>
        <w:rPr>
          <w:spacing w:val="22"/>
          <w:sz w:val="24"/>
        </w:rPr>
        <w:t xml:space="preserve"> </w:t>
      </w:r>
      <w:r>
        <w:rPr>
          <w:sz w:val="24"/>
        </w:rPr>
        <w:t>si</w:t>
      </w:r>
      <w:r>
        <w:rPr>
          <w:spacing w:val="22"/>
          <w:sz w:val="24"/>
        </w:rPr>
        <w:t xml:space="preserve"> </w:t>
      </w:r>
      <w:r>
        <w:rPr>
          <w:sz w:val="24"/>
        </w:rPr>
        <w:t>astiene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ogni</w:t>
      </w:r>
      <w:r>
        <w:rPr>
          <w:spacing w:val="25"/>
          <w:sz w:val="24"/>
        </w:rPr>
        <w:t xml:space="preserve"> </w:t>
      </w:r>
      <w:r>
        <w:rPr>
          <w:sz w:val="24"/>
        </w:rPr>
        <w:t>altro</w:t>
      </w:r>
      <w:r>
        <w:rPr>
          <w:spacing w:val="21"/>
          <w:sz w:val="24"/>
        </w:rPr>
        <w:t xml:space="preserve"> </w:t>
      </w: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esistano</w:t>
      </w:r>
      <w:r>
        <w:rPr>
          <w:spacing w:val="-1"/>
          <w:sz w:val="24"/>
        </w:rPr>
        <w:t xml:space="preserve"> </w:t>
      </w:r>
      <w:r>
        <w:rPr>
          <w:sz w:val="24"/>
        </w:rPr>
        <w:t>gravi ragioni di</w:t>
      </w:r>
      <w:r>
        <w:rPr>
          <w:spacing w:val="2"/>
          <w:sz w:val="24"/>
        </w:rPr>
        <w:t xml:space="preserve"> </w:t>
      </w:r>
      <w:r>
        <w:rPr>
          <w:sz w:val="24"/>
        </w:rPr>
        <w:t>opportunità e</w:t>
      </w:r>
      <w:r>
        <w:rPr>
          <w:spacing w:val="-2"/>
          <w:sz w:val="24"/>
        </w:rPr>
        <w:t xml:space="preserve"> </w:t>
      </w:r>
      <w:r>
        <w:rPr>
          <w:sz w:val="24"/>
        </w:rPr>
        <w:t>convenienza.</w:t>
      </w:r>
    </w:p>
    <w:p w:rsidR="005371E5" w:rsidRDefault="005371E5" w:rsidP="005371E5">
      <w:pPr>
        <w:pStyle w:val="Corpodeltesto"/>
        <w:spacing w:before="7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0" w:lineRule="auto"/>
        <w:ind w:right="257"/>
        <w:jc w:val="both"/>
        <w:rPr>
          <w:sz w:val="24"/>
        </w:rPr>
      </w:pPr>
      <w:r>
        <w:rPr>
          <w:sz w:val="24"/>
        </w:rPr>
        <w:t>L'astensione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responsabile della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appartenenza.</w:t>
      </w:r>
    </w:p>
    <w:p w:rsidR="005371E5" w:rsidRDefault="005371E5" w:rsidP="005371E5">
      <w:pPr>
        <w:pStyle w:val="Corpodeltesto"/>
        <w:rPr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2" w:lineRule="auto"/>
        <w:ind w:left="918" w:right="257" w:hanging="43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86112" behindDoc="1" locked="0" layoutInCell="1" allowOverlap="1">
            <wp:simplePos x="0" y="0"/>
            <wp:positionH relativeFrom="page">
              <wp:posOffset>5958204</wp:posOffset>
            </wp:positionH>
            <wp:positionV relativeFrom="paragraph">
              <wp:posOffset>820961</wp:posOffset>
            </wp:positionV>
            <wp:extent cx="14604" cy="18414"/>
            <wp:effectExtent l="0" t="0" r="0" b="0"/>
            <wp:wrapNone/>
            <wp:docPr id="2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37" style="position:absolute;left:0;text-align:left;z-index:487340032;mso-position-horizontal-relative:page;mso-position-vertical-relative:text" from="83.9pt,52.25pt" to="85.05pt,52.25pt" strokecolor="#dcdcdc" strokeweight="1.15pt">
            <w10:wrap anchorx="page"/>
          </v:line>
        </w:pict>
      </w:r>
      <w:r w:rsidRPr="00E041F9">
        <w:pict>
          <v:line id="_x0000_s1138" style="position:absolute;left:0;text-align:left;z-index:487341056;mso-position-horizontal-relative:page;mso-position-vertical-relative:text" from="83.5pt,60.15pt" to="84.65pt,60.15pt" strokecolor="#dbdbdb" strokeweight="1.15pt">
            <w10:wrap anchorx="page"/>
          </v:line>
        </w:pict>
      </w:r>
      <w:r>
        <w:rPr>
          <w:sz w:val="24"/>
        </w:rPr>
        <w:t>Il dipendente deve preventivamente comunicare la propria situazione al dirigente</w:t>
      </w:r>
      <w:r>
        <w:rPr>
          <w:spacing w:val="-57"/>
          <w:sz w:val="24"/>
        </w:rPr>
        <w:t xml:space="preserve"> </w:t>
      </w:r>
      <w:r>
        <w:rPr>
          <w:sz w:val="24"/>
        </w:rPr>
        <w:t>dell'ufficio/servizio/struttura di appartenenza, il quale, valutata la situazione nel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gg.,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rispondere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sollevandolo</w:t>
      </w:r>
      <w:r>
        <w:rPr>
          <w:spacing w:val="1"/>
          <w:sz w:val="24"/>
        </w:rPr>
        <w:t xml:space="preserve"> </w:t>
      </w:r>
      <w:r>
        <w:rPr>
          <w:sz w:val="24"/>
        </w:rPr>
        <w:t>dall'incarico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affidando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medesimo,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esperimento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prescritte</w:t>
      </w:r>
      <w:r>
        <w:rPr>
          <w:spacing w:val="1"/>
          <w:sz w:val="24"/>
        </w:rPr>
        <w:t xml:space="preserve"> </w:t>
      </w:r>
      <w:r>
        <w:rPr>
          <w:sz w:val="24"/>
        </w:rPr>
        <w:t>procedure,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o, in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1"/>
          <w:sz w:val="24"/>
        </w:rPr>
        <w:t xml:space="preserve"> </w:t>
      </w:r>
      <w:r>
        <w:rPr>
          <w:sz w:val="24"/>
        </w:rPr>
        <w:t>di idonee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professionalità, avocandolo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sé.</w:t>
      </w:r>
    </w:p>
    <w:p w:rsidR="005371E5" w:rsidRDefault="005371E5" w:rsidP="005371E5">
      <w:pPr>
        <w:pStyle w:val="Corpodeltesto"/>
        <w:rPr>
          <w:sz w:val="27"/>
        </w:rPr>
      </w:pPr>
    </w:p>
    <w:p w:rsidR="005371E5" w:rsidRP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5" w:lineRule="auto"/>
        <w:ind w:right="251"/>
        <w:jc w:val="both"/>
        <w:rPr>
          <w:sz w:val="24"/>
        </w:rPr>
      </w:pPr>
      <w:r w:rsidRPr="005371E5">
        <w:rPr>
          <w:sz w:val="24"/>
        </w:rPr>
        <w:t>Ove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il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dirigente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dell'ufficio/servizio/struttura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appartenenza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dipendente, a fronte della comunicazione ricevuta, ritenga che non sussistano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situazioni di conflitto di interesse che integrano il presupposto per l'applicazione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dell'obbligo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astensione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cui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presente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articolo,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motiva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ragioni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che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consentono allo stesso dipendente di espletare comunque l'incarico e rende note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le stesse al dipendente con apposita comunicazione, avendo cura di informare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altresì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l'Ufficio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per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procedimenti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disciplinari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ed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il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Responsabile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per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prevenzione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della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corruzione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degli</w:t>
      </w:r>
      <w:r w:rsidRPr="005371E5">
        <w:rPr>
          <w:spacing w:val="4"/>
          <w:sz w:val="24"/>
        </w:rPr>
        <w:t xml:space="preserve"> </w:t>
      </w:r>
      <w:r w:rsidRPr="005371E5">
        <w:rPr>
          <w:sz w:val="24"/>
        </w:rPr>
        <w:t>esiti</w:t>
      </w:r>
      <w:r w:rsidRPr="005371E5">
        <w:rPr>
          <w:spacing w:val="3"/>
          <w:sz w:val="24"/>
        </w:rPr>
        <w:t xml:space="preserve"> </w:t>
      </w:r>
      <w:r w:rsidRPr="005371E5">
        <w:rPr>
          <w:sz w:val="24"/>
        </w:rPr>
        <w:t>della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valutazione</w:t>
      </w:r>
      <w:r w:rsidRPr="005371E5">
        <w:rPr>
          <w:spacing w:val="3"/>
          <w:sz w:val="24"/>
        </w:rPr>
        <w:t xml:space="preserve"> </w:t>
      </w:r>
      <w:r w:rsidRPr="005371E5">
        <w:rPr>
          <w:sz w:val="24"/>
        </w:rPr>
        <w:t>svolta.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L'astensione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del</w:t>
      </w:r>
    </w:p>
    <w:p w:rsidR="005371E5" w:rsidRPr="005371E5" w:rsidRDefault="005371E5" w:rsidP="005371E5">
      <w:pPr>
        <w:spacing w:line="235" w:lineRule="auto"/>
        <w:jc w:val="both"/>
        <w:rPr>
          <w:sz w:val="24"/>
        </w:rPr>
        <w:sectPr w:rsidR="005371E5" w:rsidRP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Pr="005371E5" w:rsidRDefault="005371E5" w:rsidP="005371E5">
      <w:pPr>
        <w:pStyle w:val="Corpodeltesto"/>
        <w:spacing w:before="67" w:line="235" w:lineRule="auto"/>
        <w:ind w:left="920" w:right="257"/>
        <w:jc w:val="both"/>
      </w:pPr>
      <w:r w:rsidRPr="005371E5">
        <w:lastRenderedPageBreak/>
        <w:t>dipendente</w:t>
      </w:r>
      <w:r w:rsidRPr="005371E5">
        <w:rPr>
          <w:spacing w:val="9"/>
        </w:rPr>
        <w:t xml:space="preserve"> </w:t>
      </w:r>
      <w:r w:rsidRPr="005371E5">
        <w:t>è</w:t>
      </w:r>
      <w:r w:rsidRPr="005371E5">
        <w:rPr>
          <w:spacing w:val="8"/>
        </w:rPr>
        <w:t xml:space="preserve"> </w:t>
      </w:r>
      <w:r w:rsidRPr="005371E5">
        <w:t>obbligatoria</w:t>
      </w:r>
      <w:r w:rsidRPr="005371E5">
        <w:rPr>
          <w:spacing w:val="9"/>
        </w:rPr>
        <w:t xml:space="preserve"> </w:t>
      </w:r>
      <w:r w:rsidRPr="005371E5">
        <w:t>fino</w:t>
      </w:r>
      <w:r w:rsidRPr="005371E5">
        <w:rPr>
          <w:spacing w:val="9"/>
        </w:rPr>
        <w:t xml:space="preserve"> </w:t>
      </w:r>
      <w:r w:rsidRPr="005371E5">
        <w:t>ad</w:t>
      </w:r>
      <w:r w:rsidRPr="005371E5">
        <w:rPr>
          <w:spacing w:val="9"/>
        </w:rPr>
        <w:t xml:space="preserve"> </w:t>
      </w:r>
      <w:r w:rsidRPr="005371E5">
        <w:t>eventuale</w:t>
      </w:r>
      <w:r w:rsidRPr="005371E5">
        <w:rPr>
          <w:spacing w:val="9"/>
        </w:rPr>
        <w:t xml:space="preserve"> </w:t>
      </w:r>
      <w:r w:rsidRPr="005371E5">
        <w:t>diversa</w:t>
      </w:r>
      <w:r w:rsidRPr="005371E5">
        <w:rPr>
          <w:spacing w:val="9"/>
        </w:rPr>
        <w:t xml:space="preserve"> </w:t>
      </w:r>
      <w:r w:rsidRPr="005371E5">
        <w:t>determinazione</w:t>
      </w:r>
      <w:r w:rsidRPr="005371E5">
        <w:rPr>
          <w:spacing w:val="10"/>
        </w:rPr>
        <w:t xml:space="preserve"> </w:t>
      </w:r>
      <w:r w:rsidRPr="005371E5">
        <w:t>del</w:t>
      </w:r>
      <w:r w:rsidRPr="005371E5">
        <w:rPr>
          <w:spacing w:val="10"/>
        </w:rPr>
        <w:t xml:space="preserve"> </w:t>
      </w:r>
      <w:r w:rsidRPr="005371E5">
        <w:t>dirigente</w:t>
      </w:r>
      <w:r w:rsidRPr="005371E5">
        <w:rPr>
          <w:spacing w:val="-57"/>
        </w:rPr>
        <w:t xml:space="preserve"> </w:t>
      </w:r>
      <w:r w:rsidRPr="005371E5">
        <w:t>dell'ufficio/servizio/struttura</w:t>
      </w:r>
      <w:r w:rsidRPr="005371E5">
        <w:rPr>
          <w:spacing w:val="-2"/>
        </w:rPr>
        <w:t xml:space="preserve"> </w:t>
      </w:r>
      <w:r w:rsidRPr="005371E5">
        <w:t>di</w:t>
      </w:r>
      <w:r w:rsidRPr="005371E5">
        <w:rPr>
          <w:spacing w:val="2"/>
        </w:rPr>
        <w:t xml:space="preserve"> </w:t>
      </w:r>
      <w:r w:rsidRPr="005371E5">
        <w:t>appartenenza.</w:t>
      </w:r>
    </w:p>
    <w:p w:rsidR="005371E5" w:rsidRPr="005371E5" w:rsidRDefault="005371E5" w:rsidP="005371E5">
      <w:pPr>
        <w:pStyle w:val="Corpodeltesto"/>
        <w:spacing w:before="3"/>
        <w:jc w:val="both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5" w:lineRule="auto"/>
        <w:ind w:right="250"/>
        <w:jc w:val="both"/>
        <w:rPr>
          <w:sz w:val="24"/>
        </w:rPr>
      </w:pPr>
      <w:r>
        <w:rPr>
          <w:sz w:val="24"/>
        </w:rPr>
        <w:t>II dipendente che venga a conoscenza, per ragioni di servizio, di circostanze 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dar luogo a situazioni di conflitto di interessi, anche potenziale, tali da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determinare, in capo ad altro dipendente, un obbligo di astensione, è tenuto ad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-57"/>
          <w:sz w:val="24"/>
        </w:rPr>
        <w:t xml:space="preserve"> </w:t>
      </w:r>
      <w:r>
        <w:rPr>
          <w:sz w:val="24"/>
        </w:rPr>
        <w:t>precedenti.</w:t>
      </w:r>
    </w:p>
    <w:p w:rsidR="005371E5" w:rsidRDefault="005371E5" w:rsidP="005371E5">
      <w:pPr>
        <w:pStyle w:val="Corpodeltesto"/>
        <w:spacing w:before="6"/>
        <w:rPr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0"/>
          <w:tab w:val="left" w:pos="921"/>
        </w:tabs>
        <w:spacing w:before="1"/>
        <w:ind w:right="0" w:hanging="433"/>
        <w:rPr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l'obbligo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:rsidR="005371E5" w:rsidRDefault="005371E5" w:rsidP="005371E5">
      <w:pPr>
        <w:pStyle w:val="Corpodeltesto"/>
        <w:spacing w:before="5"/>
      </w:pP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spacing w:before="1" w:line="232" w:lineRule="auto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azionarie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porre il Dirigente in conflitto di interessi con la propria funzione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</w:p>
    <w:p w:rsidR="005371E5" w:rsidRDefault="005371E5" w:rsidP="005371E5">
      <w:pPr>
        <w:pStyle w:val="Corpodeltesto"/>
        <w:spacing w:before="11"/>
        <w:rPr>
          <w:sz w:val="26"/>
        </w:rPr>
      </w:pPr>
    </w:p>
    <w:p w:rsidR="005371E5" w:rsidRDefault="005371E5" w:rsidP="00336D46">
      <w:pPr>
        <w:pStyle w:val="Paragrafoelenco"/>
        <w:numPr>
          <w:ilvl w:val="1"/>
          <w:numId w:val="12"/>
        </w:numPr>
        <w:tabs>
          <w:tab w:val="left" w:pos="1259"/>
        </w:tabs>
        <w:spacing w:line="235" w:lineRule="auto"/>
        <w:ind w:right="2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parenti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esercitano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potrebbero</w:t>
      </w:r>
      <w:r>
        <w:rPr>
          <w:spacing w:val="-1"/>
          <w:sz w:val="24"/>
        </w:rPr>
        <w:t xml:space="preserve"> </w:t>
      </w:r>
      <w:r>
        <w:rPr>
          <w:sz w:val="24"/>
        </w:rPr>
        <w:t>venire</w:t>
      </w:r>
      <w:r>
        <w:rPr>
          <w:spacing w:val="-3"/>
          <w:sz w:val="24"/>
        </w:rPr>
        <w:t xml:space="preserve"> </w:t>
      </w:r>
      <w:r>
        <w:rPr>
          <w:sz w:val="24"/>
        </w:rPr>
        <w:t>in contatti</w:t>
      </w:r>
      <w:r>
        <w:rPr>
          <w:spacing w:val="-1"/>
          <w:sz w:val="24"/>
        </w:rPr>
        <w:t xml:space="preserve"> </w:t>
      </w:r>
      <w:r>
        <w:rPr>
          <w:sz w:val="24"/>
        </w:rPr>
        <w:t>frequenti con</w:t>
      </w:r>
      <w:r>
        <w:rPr>
          <w:spacing w:val="-1"/>
          <w:sz w:val="24"/>
        </w:rPr>
        <w:t xml:space="preserve"> </w:t>
      </w:r>
      <w:r>
        <w:rPr>
          <w:sz w:val="24"/>
        </w:rPr>
        <w:t>l'ufficio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responsabile.</w:t>
      </w:r>
    </w:p>
    <w:p w:rsidR="005371E5" w:rsidRDefault="005371E5" w:rsidP="00336D46">
      <w:pPr>
        <w:pStyle w:val="Corpodeltesto"/>
        <w:spacing w:before="2"/>
        <w:ind w:left="1256" w:right="257"/>
        <w:jc w:val="both"/>
      </w:pPr>
      <w:r>
        <w:t>Nel caso in cui il conflitto riguardi il dirigente, spetta al responsabile per la</w:t>
      </w:r>
      <w:r>
        <w:rPr>
          <w:spacing w:val="1"/>
        </w:rPr>
        <w:t xml:space="preserve"> </w:t>
      </w:r>
      <w:r>
        <w:t>prevenzione della corruzione valutare le iniziative da assumere. In caso di</w:t>
      </w:r>
      <w:r>
        <w:rPr>
          <w:spacing w:val="1"/>
        </w:rPr>
        <w:t xml:space="preserve"> </w:t>
      </w:r>
      <w:r>
        <w:t>dubbio, sia il collaboratore che il dirigente sono tenuti a chiedere un parere,</w:t>
      </w:r>
      <w:r>
        <w:rPr>
          <w:spacing w:val="1"/>
        </w:rPr>
        <w:t xml:space="preserve"> </w:t>
      </w:r>
      <w:r>
        <w:t>vincolante,</w:t>
      </w:r>
      <w:r>
        <w:rPr>
          <w:spacing w:val="-1"/>
        </w:rPr>
        <w:t xml:space="preserve"> </w:t>
      </w:r>
      <w:r>
        <w:t>al 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Corruzione.</w:t>
      </w:r>
    </w:p>
    <w:p w:rsidR="005371E5" w:rsidRDefault="005371E5" w:rsidP="00336D46">
      <w:pPr>
        <w:pStyle w:val="Corpodeltesto"/>
        <w:ind w:left="1256" w:right="254"/>
        <w:jc w:val="both"/>
      </w:pPr>
      <w:r>
        <w:t xml:space="preserve">Ai sensi dell'art. 53, comma 16 </w:t>
      </w:r>
      <w:proofErr w:type="spellStart"/>
      <w:r>
        <w:t>ter</w:t>
      </w:r>
      <w:proofErr w:type="spellEnd"/>
      <w:r>
        <w:t>, del D.lgs. n 165 del 2001 è fatto divieto ai</w:t>
      </w:r>
      <w:r>
        <w:rPr>
          <w:spacing w:val="-57"/>
        </w:rPr>
        <w:t xml:space="preserve"> </w:t>
      </w:r>
      <w:r>
        <w:t>collaboratori regionali che, negli ultimi tre anni di servizio, hanno esercitato</w:t>
      </w:r>
      <w:r>
        <w:rPr>
          <w:spacing w:val="1"/>
        </w:rPr>
        <w:t xml:space="preserve"> </w:t>
      </w:r>
      <w:r>
        <w:t xml:space="preserve">poteri </w:t>
      </w:r>
      <w:proofErr w:type="spellStart"/>
      <w:r>
        <w:t>autoritativi</w:t>
      </w:r>
      <w:proofErr w:type="spellEnd"/>
      <w:r>
        <w:t xml:space="preserve"> o negoziali per conto del</w:t>
      </w:r>
      <w:r w:rsidR="00336D46">
        <w:t xml:space="preserve"> Consorzio Cimiteriale</w:t>
      </w:r>
      <w:r>
        <w:t>, di svolgere, nei</w:t>
      </w:r>
      <w:r>
        <w:rPr>
          <w:spacing w:val="60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 successivi alla cessazio</w:t>
      </w:r>
      <w:r w:rsidR="00336D46">
        <w:t>ne del rapporto di lavoro con lo stesso</w:t>
      </w:r>
      <w:r>
        <w:t>, attività</w:t>
      </w:r>
      <w:r>
        <w:rPr>
          <w:spacing w:val="1"/>
        </w:rPr>
        <w:t xml:space="preserve"> </w:t>
      </w:r>
      <w:r>
        <w:t>lavorativa o professionale presso i soggetti privati destinatari della attività</w:t>
      </w:r>
      <w:r>
        <w:rPr>
          <w:spacing w:val="1"/>
        </w:rPr>
        <w:t xml:space="preserve"> </w:t>
      </w:r>
      <w:r>
        <w:t>amministrativa del</w:t>
      </w:r>
      <w:r w:rsidR="00336D46">
        <w:t xml:space="preserve"> Consorzio</w:t>
      </w:r>
      <w:r>
        <w:t xml:space="preserve"> svolta attraverso l'esercizio dei precitati poteri</w:t>
      </w:r>
      <w:r>
        <w:rPr>
          <w:spacing w:val="1"/>
        </w:rPr>
        <w:t xml:space="preserve"> </w:t>
      </w:r>
      <w:r>
        <w:t>(divieto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pantouflage</w:t>
      </w:r>
      <w:proofErr w:type="spellEnd"/>
      <w:r>
        <w:t>)</w:t>
      </w:r>
    </w:p>
    <w:p w:rsidR="005371E5" w:rsidRDefault="005371E5" w:rsidP="005371E5">
      <w:pPr>
        <w:pStyle w:val="Corpodeltesto"/>
        <w:spacing w:before="7"/>
        <w:rPr>
          <w:sz w:val="16"/>
        </w:rPr>
      </w:pPr>
    </w:p>
    <w:p w:rsidR="005371E5" w:rsidRDefault="005371E5" w:rsidP="005371E5">
      <w:pPr>
        <w:spacing w:before="89"/>
        <w:ind w:left="1371" w:right="434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</w:p>
    <w:p w:rsidR="005371E5" w:rsidRDefault="005371E5" w:rsidP="005371E5">
      <w:pPr>
        <w:spacing w:before="128" w:line="235" w:lineRule="auto"/>
        <w:ind w:left="1134" w:right="325" w:hanging="176"/>
        <w:rPr>
          <w:b/>
          <w:sz w:val="28"/>
        </w:rPr>
      </w:pPr>
      <w:r>
        <w:rPr>
          <w:b/>
          <w:sz w:val="28"/>
        </w:rPr>
        <w:t>PREVENZIONE DELLA CORRUZIONE E ESPONSABILITÀ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SOGGETTI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GESTISCONO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SEGNALAZIONI</w:t>
      </w:r>
    </w:p>
    <w:p w:rsidR="005371E5" w:rsidRDefault="005371E5" w:rsidP="005371E5">
      <w:pPr>
        <w:pStyle w:val="Corpodeltesto"/>
        <w:spacing w:before="1"/>
        <w:rPr>
          <w:b/>
          <w:sz w:val="36"/>
        </w:r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849"/>
        </w:tabs>
        <w:spacing w:before="1" w:line="235" w:lineRule="auto"/>
        <w:ind w:right="26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46176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90539</wp:posOffset>
            </wp:positionV>
            <wp:extent cx="14604" cy="54610"/>
            <wp:effectExtent l="0" t="0" r="0" b="0"/>
            <wp:wrapNone/>
            <wp:docPr id="30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60"/>
          <w:sz w:val="24"/>
        </w:rPr>
        <w:t xml:space="preserve"> </w:t>
      </w:r>
      <w:r>
        <w:rPr>
          <w:sz w:val="24"/>
        </w:rPr>
        <w:t>definite</w:t>
      </w:r>
      <w:r>
        <w:rPr>
          <w:spacing w:val="60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Piano triennale della prevenzione della corruzione e per la trasparenza (di seguito,</w:t>
      </w:r>
      <w:r>
        <w:rPr>
          <w:spacing w:val="-57"/>
          <w:sz w:val="24"/>
        </w:rPr>
        <w:t xml:space="preserve"> </w:t>
      </w:r>
      <w:r>
        <w:rPr>
          <w:sz w:val="24"/>
        </w:rPr>
        <w:t>PTPCT)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nei provvedimenti di attuazione dello stesso.</w:t>
      </w:r>
    </w:p>
    <w:p w:rsidR="005371E5" w:rsidRDefault="005371E5" w:rsidP="005371E5">
      <w:pPr>
        <w:pStyle w:val="Corpodeltesto"/>
        <w:spacing w:before="9"/>
      </w:pPr>
    </w:p>
    <w:p w:rsidR="005371E5" w:rsidRDefault="005371E5" w:rsidP="00336D46">
      <w:pPr>
        <w:pStyle w:val="Paragrafoelenco"/>
        <w:numPr>
          <w:ilvl w:val="0"/>
          <w:numId w:val="11"/>
        </w:numPr>
        <w:tabs>
          <w:tab w:val="left" w:pos="881"/>
          <w:tab w:val="left" w:pos="882"/>
        </w:tabs>
        <w:ind w:left="879" w:right="319" w:hanging="420"/>
        <w:jc w:val="both"/>
        <w:rPr>
          <w:sz w:val="24"/>
        </w:rPr>
      </w:pPr>
      <w:r>
        <w:rPr>
          <w:sz w:val="24"/>
        </w:rPr>
        <w:t>I dipendenti prestano la più ampia collaborazione al RPCT, fornendo 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 e i dati richiesti dallo stesso per lo svolgimento delle sue funzioni. I</w:t>
      </w:r>
      <w:r>
        <w:rPr>
          <w:spacing w:val="-5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comunicano altresì al RPCT:</w:t>
      </w:r>
    </w:p>
    <w:p w:rsidR="005371E5" w:rsidRDefault="005371E5" w:rsidP="00336D46">
      <w:pPr>
        <w:pStyle w:val="Paragrafoelenco"/>
        <w:numPr>
          <w:ilvl w:val="1"/>
          <w:numId w:val="11"/>
        </w:numPr>
        <w:tabs>
          <w:tab w:val="left" w:pos="1158"/>
        </w:tabs>
        <w:spacing w:before="1"/>
        <w:ind w:right="311" w:hanging="281"/>
        <w:jc w:val="both"/>
        <w:rPr>
          <w:sz w:val="24"/>
        </w:rPr>
      </w:pPr>
      <w:r>
        <w:rPr>
          <w:sz w:val="24"/>
        </w:rPr>
        <w:t>eventuali</w:t>
      </w:r>
      <w:r>
        <w:rPr>
          <w:spacing w:val="3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32"/>
          <w:sz w:val="24"/>
        </w:rPr>
        <w:t xml:space="preserve"> </w:t>
      </w:r>
      <w:r>
        <w:rPr>
          <w:sz w:val="24"/>
        </w:rPr>
        <w:t>incontrate</w:t>
      </w:r>
      <w:r>
        <w:rPr>
          <w:spacing w:val="30"/>
          <w:sz w:val="24"/>
        </w:rPr>
        <w:t xml:space="preserve"> </w:t>
      </w:r>
      <w:r>
        <w:rPr>
          <w:sz w:val="24"/>
        </w:rPr>
        <w:t>nell'adempimento</w:t>
      </w:r>
      <w:r>
        <w:rPr>
          <w:spacing w:val="31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32"/>
          <w:sz w:val="24"/>
        </w:rPr>
        <w:t xml:space="preserve"> </w:t>
      </w:r>
      <w:r>
        <w:rPr>
          <w:sz w:val="24"/>
        </w:rPr>
        <w:t>contenute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PTPCT, esplicitandone</w:t>
      </w:r>
      <w:r>
        <w:rPr>
          <w:spacing w:val="-1"/>
          <w:sz w:val="24"/>
        </w:rPr>
        <w:t xml:space="preserve"> </w:t>
      </w:r>
      <w:r>
        <w:rPr>
          <w:sz w:val="24"/>
        </w:rPr>
        <w:t>le motivazioni;</w:t>
      </w:r>
    </w:p>
    <w:p w:rsidR="005371E5" w:rsidRDefault="005371E5" w:rsidP="00336D46">
      <w:pPr>
        <w:pStyle w:val="Paragrafoelenco"/>
        <w:numPr>
          <w:ilvl w:val="1"/>
          <w:numId w:val="11"/>
        </w:numPr>
        <w:tabs>
          <w:tab w:val="left" w:pos="1139"/>
        </w:tabs>
        <w:ind w:left="1119" w:right="530" w:hanging="240"/>
        <w:jc w:val="both"/>
        <w:rPr>
          <w:sz w:val="24"/>
        </w:rPr>
      </w:pPr>
      <w:r w:rsidRPr="00E041F9">
        <w:pict>
          <v:line id="_x0000_s1139" style="position:absolute;left:0;text-align:left;z-index:487342080;mso-position-horizontal-relative:page" from="90.45pt,11.1pt" to="90.45pt,1.15pt" strokecolor="#dbdbdb" strokeweight="5.05pt">
            <w10:wrap anchorx="page"/>
          </v:line>
        </w:pict>
      </w:r>
      <w:r w:rsidRPr="00E041F9">
        <w:pict>
          <v:line id="_x0000_s1140" style="position:absolute;left:0;text-align:left;z-index:487343104;mso-position-horizontal-relative:page" from="90.45pt,24.9pt" to="90.45pt,14.95pt" strokecolor="#dbdbdb" strokeweight="5.05pt">
            <w10:wrap anchorx="page"/>
          </v:line>
        </w:pict>
      </w:r>
      <w:r w:rsidRPr="00E041F9">
        <w:pict>
          <v:line id="_x0000_s1141" style="position:absolute;left:0;text-align:left;z-index:487344128;mso-position-horizontal-relative:page" from="90.45pt,38.7pt" to="90.45pt,28.75pt" strokecolor="#dbdbdb" strokeweight="5.05pt">
            <w10:wrap anchorx="page"/>
          </v:line>
        </w:pict>
      </w:r>
      <w:r w:rsidRPr="00E041F9">
        <w:pict>
          <v:line id="_x0000_s1142" style="position:absolute;left:0;text-align:left;z-index:487345152;mso-position-horizontal-relative:page" from="105.1pt,52.5pt" to="105.1pt,42.55pt" strokecolor="#dbdbdb" strokeweight="5.05pt">
            <w10:wrap anchorx="page"/>
          </v:line>
        </w:pict>
      </w:r>
      <w:r>
        <w:rPr>
          <w:sz w:val="24"/>
        </w:rPr>
        <w:t>l'individuazione di ulteriori situazioni di rischio non rilevate nel PTPCT,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riscontrate, anche suggerendo eventuali misure di riduzione del</w:t>
      </w:r>
      <w:r>
        <w:rPr>
          <w:spacing w:val="-57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stesso.</w:t>
      </w:r>
    </w:p>
    <w:p w:rsidR="005371E5" w:rsidRDefault="005371E5" w:rsidP="005371E5">
      <w:pPr>
        <w:pStyle w:val="Corpodeltesto"/>
        <w:spacing w:before="9"/>
        <w:rPr>
          <w:sz w:val="15"/>
        </w:r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873"/>
        </w:tabs>
        <w:spacing w:before="94" w:line="235" w:lineRule="auto"/>
        <w:ind w:left="879" w:right="253" w:hanging="370"/>
        <w:jc w:val="both"/>
        <w:rPr>
          <w:sz w:val="24"/>
        </w:rPr>
      </w:pPr>
      <w:r>
        <w:rPr>
          <w:sz w:val="24"/>
        </w:rPr>
        <w:t>I dirigenti promuovono presso il personale in assegnazione il rispetto del PTPCT,</w:t>
      </w:r>
      <w:r>
        <w:rPr>
          <w:spacing w:val="-57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divulgative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informative,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ampia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al RPCT.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856"/>
        </w:tabs>
        <w:spacing w:before="67" w:line="235" w:lineRule="auto"/>
        <w:ind w:left="879" w:right="251" w:hanging="392"/>
        <w:jc w:val="both"/>
        <w:rPr>
          <w:sz w:val="24"/>
        </w:rPr>
      </w:pPr>
      <w:r>
        <w:rPr>
          <w:sz w:val="24"/>
        </w:rPr>
        <w:lastRenderedPageBreak/>
        <w:t xml:space="preserve">Ai sensi dell’art.54bis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 xml:space="preserve"> 165/2001 per come modificato dalla L.179/2017, </w:t>
      </w:r>
      <w:proofErr w:type="spellStart"/>
      <w:r>
        <w:rPr>
          <w:sz w:val="24"/>
        </w:rPr>
        <w:t>iI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illecito</w:t>
      </w:r>
      <w:r>
        <w:rPr>
          <w:spacing w:val="-57"/>
          <w:sz w:val="24"/>
        </w:rPr>
        <w:t xml:space="preserve"> </w:t>
      </w:r>
      <w:r>
        <w:rPr>
          <w:sz w:val="24"/>
        </w:rPr>
        <w:t>nell'amministrazione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venuto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whistleblowing</w:t>
      </w:r>
      <w:proofErr w:type="spellEnd"/>
      <w:r>
        <w:rPr>
          <w:sz w:val="24"/>
        </w:rPr>
        <w:t>).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Corpodeltesto"/>
        <w:spacing w:before="9"/>
        <w:rPr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902"/>
        </w:tabs>
        <w:spacing w:line="235" w:lineRule="auto"/>
        <w:ind w:left="879" w:right="257" w:hanging="406"/>
        <w:jc w:val="both"/>
        <w:rPr>
          <w:sz w:val="24"/>
        </w:rPr>
      </w:pPr>
      <w:r w:rsidRPr="00E041F9">
        <w:pict>
          <v:line id="_x0000_s1143" style="position:absolute;left:0;text-align:left;z-index:487347200;mso-position-horizontal-relative:page" from="84.6pt,10.85pt" to="85.75pt,10.85pt" strokecolor="#d0d0d0" strokeweight="1.15pt">
            <w10:wrap anchorx="page"/>
          </v:line>
        </w:pict>
      </w:r>
      <w:r w:rsidRPr="00E041F9">
        <w:pict>
          <v:line id="_x0000_s1177" style="position:absolute;left:0;text-align:left;z-index:-15929344;mso-position-horizontal-relative:page" from="391.6pt,51.35pt" to="392.75pt,51.35pt" strokecolor="#dadada" strokeweight="1.15pt">
            <w10:wrap anchorx="page"/>
          </v:line>
        </w:pict>
      </w:r>
      <w:r>
        <w:rPr>
          <w:sz w:val="24"/>
        </w:rPr>
        <w:t>La segnalazione è effettuata al RPCT attraverso apposito software dedicato che</w:t>
      </w:r>
      <w:r>
        <w:rPr>
          <w:spacing w:val="1"/>
          <w:sz w:val="24"/>
        </w:rPr>
        <w:t xml:space="preserve"> </w:t>
      </w:r>
      <w:r>
        <w:rPr>
          <w:sz w:val="24"/>
        </w:rPr>
        <w:t>garantisce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segnalante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segnalazione attraverso un sistema di crittografia. La violazione di tali obblighi di</w:t>
      </w:r>
      <w:r>
        <w:rPr>
          <w:spacing w:val="-57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2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1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doveri</w:t>
      </w:r>
      <w:r>
        <w:rPr>
          <w:spacing w:val="2"/>
          <w:sz w:val="24"/>
        </w:rPr>
        <w:t xml:space="preserve"> </w:t>
      </w:r>
      <w:r>
        <w:rPr>
          <w:sz w:val="24"/>
        </w:rPr>
        <w:t>d'ufficio.</w:t>
      </w:r>
    </w:p>
    <w:p w:rsidR="005371E5" w:rsidRDefault="005371E5" w:rsidP="005371E5">
      <w:pPr>
        <w:pStyle w:val="Corpodeltesto"/>
        <w:spacing w:before="6"/>
        <w:rPr>
          <w:sz w:val="30"/>
        </w:rPr>
      </w:pPr>
    </w:p>
    <w:p w:rsidR="005371E5" w:rsidRDefault="005371E5" w:rsidP="00336D46">
      <w:pPr>
        <w:pStyle w:val="Paragrafoelenco"/>
        <w:numPr>
          <w:ilvl w:val="0"/>
          <w:numId w:val="11"/>
        </w:numPr>
        <w:tabs>
          <w:tab w:val="left" w:pos="862"/>
          <w:tab w:val="left" w:pos="863"/>
          <w:tab w:val="left" w:pos="2235"/>
          <w:tab w:val="left" w:pos="2580"/>
          <w:tab w:val="left" w:pos="8497"/>
        </w:tabs>
        <w:spacing w:line="235" w:lineRule="auto"/>
        <w:ind w:left="879" w:hanging="428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48224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1137018</wp:posOffset>
            </wp:positionV>
            <wp:extent cx="14604" cy="36829"/>
            <wp:effectExtent l="0" t="0" r="0" b="0"/>
            <wp:wrapNone/>
            <wp:docPr id="3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44" style="position:absolute;left:0;text-align:left;z-index:487349248;mso-position-horizontal-relative:page;mso-position-vertical-relative:text" from="497.3pt,105.35pt" to="498.45pt,105.35pt" strokecolor="#d9d9d9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88160" behindDoc="1" locked="0" layoutInCell="1" allowOverlap="1">
            <wp:simplePos x="0" y="0"/>
            <wp:positionH relativeFrom="page">
              <wp:posOffset>2045842</wp:posOffset>
            </wp:positionH>
            <wp:positionV relativeFrom="paragraph">
              <wp:posOffset>1805673</wp:posOffset>
            </wp:positionV>
            <wp:extent cx="14605" cy="54610"/>
            <wp:effectExtent l="0" t="0" r="0" b="0"/>
            <wp:wrapNone/>
            <wp:docPr id="3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78" style="position:absolute;left:0;text-align:left;z-index:-15927296;mso-position-horizontal-relative:page;mso-position-vertical-relative:text" from="167.45pt,145.9pt" to="168.6pt,145.9pt" strokecolor="#dcdcdc" strokeweight="1.15pt">
            <w10:wrap anchorx="page"/>
          </v:line>
        </w:pict>
      </w:r>
      <w:r w:rsidRPr="00E041F9">
        <w:pict>
          <v:group id="_x0000_s1179" style="position:absolute;left:0;text-align:left;margin-left:234.7pt;margin-top:212.9pt;width:3.75pt;height:1.15pt;z-index:-15926272;mso-position-horizontal-relative:page;mso-position-vertical-relative:text" coordorigin="4694,4258" coordsize="75,23">
            <v:line id="_x0000_s1180" style="position:absolute" from="4694,4269" to="4717,4269" strokecolor="#d6d6d6" strokeweight="1.15pt"/>
            <v:line id="_x0000_s1181" style="position:absolute" from="4746,4269" to="4769,4269" strokecolor="#d1d1d1" strokeweight="1.15pt"/>
            <w10:wrap anchorx="page"/>
          </v:group>
        </w:pict>
      </w:r>
      <w:r>
        <w:rPr>
          <w:sz w:val="24"/>
        </w:rPr>
        <w:t>Fuori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5"/>
          <w:sz w:val="24"/>
        </w:rPr>
        <w:t xml:space="preserve"> </w:t>
      </w:r>
      <w:r>
        <w:rPr>
          <w:sz w:val="24"/>
        </w:rPr>
        <w:t>casi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titolo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calunnia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diffamazione</w:t>
      </w:r>
      <w:r>
        <w:rPr>
          <w:spacing w:val="15"/>
          <w:sz w:val="24"/>
        </w:rPr>
        <w:t xml:space="preserve"> </w:t>
      </w:r>
      <w:r>
        <w:rPr>
          <w:sz w:val="24"/>
        </w:rPr>
        <w:t>ovvero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Io</w:t>
      </w:r>
      <w:r>
        <w:rPr>
          <w:spacing w:val="-57"/>
          <w:sz w:val="24"/>
        </w:rPr>
        <w:t xml:space="preserve"> </w:t>
      </w:r>
      <w:r>
        <w:rPr>
          <w:sz w:val="24"/>
        </w:rPr>
        <w:t>stesso</w:t>
      </w:r>
      <w:r>
        <w:rPr>
          <w:spacing w:val="3"/>
          <w:sz w:val="24"/>
        </w:rPr>
        <w:t xml:space="preserve"> </w:t>
      </w:r>
      <w:r>
        <w:rPr>
          <w:sz w:val="24"/>
        </w:rPr>
        <w:t>titolo</w:t>
      </w:r>
      <w:r>
        <w:rPr>
          <w:spacing w:val="4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5"/>
          <w:sz w:val="24"/>
        </w:rPr>
        <w:t xml:space="preserve"> </w:t>
      </w:r>
      <w:r>
        <w:rPr>
          <w:sz w:val="24"/>
        </w:rPr>
        <w:t>dell'art.</w:t>
      </w:r>
      <w:r>
        <w:rPr>
          <w:spacing w:val="4"/>
          <w:sz w:val="24"/>
        </w:rPr>
        <w:t xml:space="preserve"> </w:t>
      </w:r>
      <w:r>
        <w:rPr>
          <w:sz w:val="24"/>
        </w:rPr>
        <w:t>2043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Codice</w:t>
      </w:r>
      <w:r>
        <w:rPr>
          <w:spacing w:val="2"/>
          <w:sz w:val="24"/>
        </w:rPr>
        <w:t xml:space="preserve"> </w:t>
      </w:r>
      <w:r>
        <w:rPr>
          <w:sz w:val="24"/>
        </w:rPr>
        <w:t>civile,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dipendente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denuncia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segnala</w:t>
      </w:r>
      <w:r>
        <w:rPr>
          <w:spacing w:val="43"/>
          <w:sz w:val="24"/>
        </w:rPr>
        <w:t xml:space="preserve"> </w:t>
      </w:r>
      <w:r>
        <w:rPr>
          <w:sz w:val="24"/>
        </w:rPr>
        <w:t>condotte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fatti</w:t>
      </w:r>
      <w:r>
        <w:rPr>
          <w:spacing w:val="44"/>
          <w:sz w:val="24"/>
        </w:rPr>
        <w:t xml:space="preserve"> </w:t>
      </w:r>
      <w:r>
        <w:rPr>
          <w:sz w:val="24"/>
        </w:rPr>
        <w:t>illeciti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cui</w:t>
      </w:r>
      <w:r>
        <w:rPr>
          <w:spacing w:val="44"/>
          <w:sz w:val="24"/>
        </w:rPr>
        <w:t xml:space="preserve"> </w:t>
      </w:r>
      <w:r>
        <w:rPr>
          <w:sz w:val="24"/>
        </w:rPr>
        <w:t>sia</w:t>
      </w:r>
      <w:r>
        <w:rPr>
          <w:spacing w:val="44"/>
          <w:sz w:val="24"/>
        </w:rPr>
        <w:t xml:space="preserve"> </w:t>
      </w:r>
      <w:r>
        <w:rPr>
          <w:sz w:val="24"/>
        </w:rPr>
        <w:t>venuto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conoscenza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ragione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rapporto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lavoro,</w:t>
      </w:r>
      <w:r>
        <w:rPr>
          <w:spacing w:val="57"/>
          <w:sz w:val="24"/>
        </w:rPr>
        <w:t xml:space="preserve"> </w:t>
      </w:r>
      <w:r>
        <w:rPr>
          <w:sz w:val="24"/>
        </w:rPr>
        <w:t>non</w:t>
      </w:r>
      <w:r>
        <w:rPr>
          <w:spacing w:val="58"/>
          <w:sz w:val="24"/>
        </w:rPr>
        <w:t xml:space="preserve"> </w:t>
      </w:r>
      <w:r>
        <w:rPr>
          <w:sz w:val="24"/>
        </w:rPr>
        <w:t>può</w:t>
      </w:r>
      <w:r>
        <w:rPr>
          <w:spacing w:val="56"/>
          <w:sz w:val="24"/>
        </w:rPr>
        <w:t xml:space="preserve"> </w:t>
      </w:r>
      <w:r>
        <w:rPr>
          <w:sz w:val="24"/>
        </w:rPr>
        <w:t>essere</w:t>
      </w:r>
      <w:r>
        <w:rPr>
          <w:spacing w:val="56"/>
          <w:sz w:val="24"/>
        </w:rPr>
        <w:t xml:space="preserve"> </w:t>
      </w:r>
      <w:r>
        <w:rPr>
          <w:sz w:val="24"/>
        </w:rPr>
        <w:t>sanzionato,</w:t>
      </w:r>
      <w:r>
        <w:rPr>
          <w:spacing w:val="56"/>
          <w:sz w:val="24"/>
        </w:rPr>
        <w:t xml:space="preserve"> </w:t>
      </w:r>
      <w:r>
        <w:rPr>
          <w:sz w:val="24"/>
        </w:rPr>
        <w:t>licenziato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sottoposto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discriminatoria, diretta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indiretta,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3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sulle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motivi</w:t>
      </w:r>
      <w:r>
        <w:rPr>
          <w:spacing w:val="28"/>
          <w:sz w:val="24"/>
        </w:rPr>
        <w:t xml:space="preserve"> </w:t>
      </w:r>
      <w:r>
        <w:rPr>
          <w:sz w:val="24"/>
        </w:rPr>
        <w:t>collegati</w:t>
      </w:r>
      <w:r>
        <w:rPr>
          <w:spacing w:val="28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26"/>
          <w:sz w:val="24"/>
        </w:rPr>
        <w:t xml:space="preserve"> </w:t>
      </w:r>
      <w:r>
        <w:rPr>
          <w:sz w:val="24"/>
        </w:rPr>
        <w:t>alla</w:t>
      </w:r>
      <w:r>
        <w:rPr>
          <w:spacing w:val="26"/>
          <w:sz w:val="24"/>
        </w:rPr>
        <w:t xml:space="preserve"> </w:t>
      </w:r>
      <w:r>
        <w:rPr>
          <w:sz w:val="24"/>
        </w:rPr>
        <w:t>denuncia.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denuncia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sottratta</w:t>
      </w:r>
      <w:r>
        <w:rPr>
          <w:spacing w:val="42"/>
          <w:sz w:val="24"/>
        </w:rPr>
        <w:t xml:space="preserve"> </w:t>
      </w:r>
      <w:r>
        <w:rPr>
          <w:sz w:val="24"/>
        </w:rPr>
        <w:t>al</w:t>
      </w:r>
      <w:r>
        <w:rPr>
          <w:spacing w:val="43"/>
          <w:sz w:val="24"/>
        </w:rPr>
        <w:t xml:space="preserve"> </w:t>
      </w:r>
      <w:r>
        <w:rPr>
          <w:sz w:val="24"/>
        </w:rPr>
        <w:t>diritto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accesso</w:t>
      </w:r>
      <w:r>
        <w:rPr>
          <w:spacing w:val="44"/>
          <w:sz w:val="24"/>
        </w:rPr>
        <w:t xml:space="preserve"> </w:t>
      </w:r>
      <w:r>
        <w:rPr>
          <w:sz w:val="24"/>
        </w:rPr>
        <w:t>previsto</w:t>
      </w:r>
      <w:r>
        <w:rPr>
          <w:spacing w:val="43"/>
          <w:sz w:val="24"/>
        </w:rPr>
        <w:t xml:space="preserve"> </w:t>
      </w:r>
      <w:r>
        <w:rPr>
          <w:sz w:val="24"/>
        </w:rPr>
        <w:t>dagli</w:t>
      </w:r>
      <w:r>
        <w:rPr>
          <w:spacing w:val="44"/>
          <w:sz w:val="24"/>
        </w:rPr>
        <w:t xml:space="preserve"> </w:t>
      </w:r>
      <w:r>
        <w:rPr>
          <w:sz w:val="24"/>
        </w:rPr>
        <w:t>artt.</w:t>
      </w:r>
      <w:r>
        <w:rPr>
          <w:spacing w:val="44"/>
          <w:sz w:val="24"/>
        </w:rPr>
        <w:t xml:space="preserve"> </w:t>
      </w:r>
      <w:r>
        <w:rPr>
          <w:sz w:val="24"/>
        </w:rPr>
        <w:t>22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seguenti</w:t>
      </w:r>
      <w:r>
        <w:rPr>
          <w:spacing w:val="44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legge</w:t>
      </w:r>
      <w:r>
        <w:rPr>
          <w:spacing w:val="42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241/1990,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attuato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19/2001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ss.mm.ii.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dall'art.</w:t>
      </w:r>
      <w:r>
        <w:rPr>
          <w:spacing w:val="34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ss.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D.lgs.</w:t>
      </w:r>
      <w:r>
        <w:rPr>
          <w:spacing w:val="36"/>
          <w:sz w:val="24"/>
        </w:rPr>
        <w:t xml:space="preserve"> </w:t>
      </w:r>
      <w:r>
        <w:rPr>
          <w:sz w:val="24"/>
        </w:rPr>
        <w:t>33/2013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ss.mrn.ii.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e,</w:t>
      </w:r>
      <w:r>
        <w:rPr>
          <w:spacing w:val="34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30"/>
          <w:sz w:val="24"/>
        </w:rPr>
        <w:t xml:space="preserve"> </w:t>
      </w:r>
      <w:r>
        <w:rPr>
          <w:sz w:val="24"/>
        </w:rPr>
        <w:t>l'identità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segnalante</w:t>
      </w:r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può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rivelata</w:t>
      </w:r>
      <w:r>
        <w:rPr>
          <w:spacing w:val="30"/>
          <w:sz w:val="24"/>
        </w:rPr>
        <w:t xml:space="preserve"> </w:t>
      </w:r>
      <w:r>
        <w:rPr>
          <w:sz w:val="24"/>
        </w:rPr>
        <w:t>senza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suo</w:t>
      </w:r>
      <w:r>
        <w:rPr>
          <w:spacing w:val="-57"/>
          <w:sz w:val="24"/>
        </w:rPr>
        <w:t xml:space="preserve"> </w:t>
      </w:r>
      <w:r>
        <w:rPr>
          <w:sz w:val="24"/>
        </w:rPr>
        <w:t>consenso.</w:t>
      </w:r>
      <w:r>
        <w:rPr>
          <w:sz w:val="24"/>
        </w:rPr>
        <w:tab/>
        <w:t>Il</w:t>
      </w:r>
      <w:r>
        <w:rPr>
          <w:sz w:val="24"/>
        </w:rPr>
        <w:tab/>
        <w:t xml:space="preserve">segnalante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potrà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essere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supportato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nel  </w:t>
      </w:r>
      <w:r>
        <w:rPr>
          <w:spacing w:val="19"/>
          <w:sz w:val="24"/>
        </w:rPr>
        <w:t xml:space="preserve"> </w:t>
      </w:r>
      <w:r>
        <w:rPr>
          <w:sz w:val="24"/>
        </w:rPr>
        <w:t>procedimento</w:t>
      </w:r>
      <w:r>
        <w:rPr>
          <w:sz w:val="24"/>
        </w:rPr>
        <w:tab/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2"/>
          <w:sz w:val="24"/>
        </w:rPr>
        <w:t xml:space="preserve"> </w:t>
      </w:r>
      <w:r>
        <w:rPr>
          <w:sz w:val="24"/>
        </w:rPr>
        <w:t>sindacali.</w:t>
      </w:r>
      <w:r>
        <w:rPr>
          <w:spacing w:val="13"/>
          <w:sz w:val="24"/>
        </w:rPr>
        <w:t xml:space="preserve"> </w:t>
      </w:r>
      <w:r>
        <w:rPr>
          <w:sz w:val="24"/>
        </w:rPr>
        <w:t>Qualora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contestazione</w:t>
      </w:r>
      <w:r>
        <w:rPr>
          <w:spacing w:val="13"/>
          <w:sz w:val="24"/>
        </w:rPr>
        <w:t xml:space="preserve"> </w:t>
      </w:r>
      <w:r>
        <w:rPr>
          <w:sz w:val="24"/>
        </w:rPr>
        <w:t>sia</w:t>
      </w:r>
      <w:r>
        <w:rPr>
          <w:spacing w:val="12"/>
          <w:sz w:val="24"/>
        </w:rPr>
        <w:t xml:space="preserve"> </w:t>
      </w:r>
      <w:r>
        <w:rPr>
          <w:sz w:val="24"/>
        </w:rPr>
        <w:t>fondata,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tutto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parte,</w:t>
      </w:r>
      <w:r>
        <w:rPr>
          <w:spacing w:val="-57"/>
          <w:sz w:val="24"/>
        </w:rPr>
        <w:t xml:space="preserve"> </w:t>
      </w:r>
      <w:r>
        <w:rPr>
          <w:sz w:val="24"/>
        </w:rPr>
        <w:t>sulla</w:t>
      </w:r>
      <w:r>
        <w:rPr>
          <w:spacing w:val="18"/>
          <w:sz w:val="24"/>
        </w:rPr>
        <w:t xml:space="preserve"> </w:t>
      </w:r>
      <w:r>
        <w:rPr>
          <w:sz w:val="24"/>
        </w:rPr>
        <w:t>segnalazione,</w:t>
      </w:r>
      <w:r>
        <w:rPr>
          <w:spacing w:val="18"/>
          <w:sz w:val="24"/>
        </w:rPr>
        <w:t xml:space="preserve"> </w:t>
      </w:r>
      <w:r>
        <w:rPr>
          <w:sz w:val="24"/>
        </w:rPr>
        <w:t>l'identità</w:t>
      </w:r>
      <w:r>
        <w:rPr>
          <w:spacing w:val="18"/>
          <w:sz w:val="24"/>
        </w:rPr>
        <w:t xml:space="preserve"> </w:t>
      </w:r>
      <w:r>
        <w:rPr>
          <w:sz w:val="24"/>
        </w:rPr>
        <w:t>può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rivelata</w:t>
      </w:r>
      <w:r>
        <w:rPr>
          <w:spacing w:val="18"/>
          <w:sz w:val="24"/>
        </w:rPr>
        <w:t xml:space="preserve"> </w:t>
      </w:r>
      <w:r>
        <w:rPr>
          <w:sz w:val="24"/>
        </w:rPr>
        <w:t>ove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sua</w:t>
      </w:r>
      <w:r>
        <w:rPr>
          <w:spacing w:val="18"/>
          <w:sz w:val="24"/>
        </w:rPr>
        <w:t xml:space="preserve"> </w:t>
      </w:r>
      <w:r>
        <w:rPr>
          <w:sz w:val="24"/>
        </w:rPr>
        <w:t>conoscenza</w:t>
      </w:r>
      <w:r>
        <w:rPr>
          <w:spacing w:val="18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assolutamente</w:t>
      </w:r>
      <w:r>
        <w:rPr>
          <w:spacing w:val="11"/>
          <w:sz w:val="24"/>
        </w:rPr>
        <w:t xml:space="preserve"> </w:t>
      </w:r>
      <w:r>
        <w:rPr>
          <w:sz w:val="24"/>
        </w:rPr>
        <w:t>indispensabile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difesa</w:t>
      </w:r>
      <w:r>
        <w:rPr>
          <w:spacing w:val="12"/>
          <w:sz w:val="24"/>
        </w:rPr>
        <w:t xml:space="preserve"> </w:t>
      </w:r>
      <w:r>
        <w:rPr>
          <w:sz w:val="24"/>
        </w:rPr>
        <w:t>dell'incolpato.</w:t>
      </w:r>
      <w:r>
        <w:rPr>
          <w:spacing w:val="13"/>
          <w:sz w:val="24"/>
        </w:rPr>
        <w:t xml:space="preserve"> </w:t>
      </w:r>
      <w:r>
        <w:rPr>
          <w:sz w:val="24"/>
        </w:rPr>
        <w:t>Sarà</w:t>
      </w:r>
      <w:r>
        <w:rPr>
          <w:spacing w:val="10"/>
          <w:sz w:val="24"/>
        </w:rPr>
        <w:t xml:space="preserve"> </w:t>
      </w:r>
      <w:r>
        <w:rPr>
          <w:sz w:val="24"/>
        </w:rPr>
        <w:t>cura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dirigente,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49"/>
          <w:sz w:val="24"/>
        </w:rPr>
        <w:t xml:space="preserve"> </w:t>
      </w:r>
      <w:r>
        <w:rPr>
          <w:sz w:val="24"/>
        </w:rPr>
        <w:t>dipendente</w:t>
      </w:r>
      <w:r>
        <w:rPr>
          <w:spacing w:val="48"/>
          <w:sz w:val="24"/>
        </w:rPr>
        <w:t xml:space="preserve"> </w:t>
      </w:r>
      <w:r>
        <w:rPr>
          <w:sz w:val="24"/>
        </w:rPr>
        <w:t>che</w:t>
      </w:r>
      <w:r>
        <w:rPr>
          <w:spacing w:val="48"/>
          <w:sz w:val="24"/>
        </w:rPr>
        <w:t xml:space="preserve"> </w:t>
      </w:r>
      <w:r>
        <w:rPr>
          <w:sz w:val="24"/>
        </w:rPr>
        <w:t>ha</w:t>
      </w:r>
      <w:r>
        <w:rPr>
          <w:spacing w:val="48"/>
          <w:sz w:val="24"/>
        </w:rPr>
        <w:t xml:space="preserve"> </w:t>
      </w:r>
      <w:r>
        <w:rPr>
          <w:sz w:val="24"/>
        </w:rPr>
        <w:t>segnalato</w:t>
      </w:r>
      <w:r>
        <w:rPr>
          <w:spacing w:val="49"/>
          <w:sz w:val="24"/>
        </w:rPr>
        <w:t xml:space="preserve"> </w:t>
      </w:r>
      <w:r>
        <w:rPr>
          <w:sz w:val="24"/>
        </w:rPr>
        <w:t>l'illecito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assegnato,</w:t>
      </w:r>
      <w:r>
        <w:rPr>
          <w:spacing w:val="49"/>
          <w:sz w:val="24"/>
        </w:rPr>
        <w:t xml:space="preserve"> </w:t>
      </w:r>
      <w:r>
        <w:rPr>
          <w:sz w:val="24"/>
        </w:rPr>
        <w:t>porre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essere</w:t>
      </w:r>
      <w:r>
        <w:rPr>
          <w:spacing w:val="48"/>
          <w:sz w:val="24"/>
        </w:rPr>
        <w:t xml:space="preserve"> </w:t>
      </w:r>
      <w:r>
        <w:rPr>
          <w:sz w:val="24"/>
        </w:rPr>
        <w:t>ogni</w:t>
      </w:r>
      <w:r>
        <w:rPr>
          <w:spacing w:val="-57"/>
          <w:sz w:val="24"/>
        </w:rPr>
        <w:t xml:space="preserve"> </w:t>
      </w:r>
      <w:r>
        <w:rPr>
          <w:sz w:val="24"/>
        </w:rPr>
        <w:t>misura,</w:t>
      </w:r>
      <w:r>
        <w:rPr>
          <w:spacing w:val="4"/>
          <w:sz w:val="24"/>
        </w:rPr>
        <w:t xml:space="preserve"> </w:t>
      </w:r>
      <w:r>
        <w:rPr>
          <w:sz w:val="24"/>
        </w:rPr>
        <w:t>condivisa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RPCT,</w:t>
      </w:r>
      <w:r>
        <w:rPr>
          <w:spacing w:val="4"/>
          <w:sz w:val="24"/>
        </w:rPr>
        <w:t xml:space="preserve"> </w:t>
      </w:r>
      <w:r>
        <w:rPr>
          <w:sz w:val="24"/>
        </w:rPr>
        <w:t>idonea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garantire</w:t>
      </w:r>
      <w:r>
        <w:rPr>
          <w:spacing w:val="2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quanto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al comma 6.</w:t>
      </w:r>
    </w:p>
    <w:p w:rsidR="005371E5" w:rsidRDefault="005371E5" w:rsidP="005371E5">
      <w:pPr>
        <w:pStyle w:val="Corpodeltesto"/>
        <w:spacing w:before="2"/>
        <w:rPr>
          <w:sz w:val="14"/>
        </w:rPr>
      </w:pPr>
    </w:p>
    <w:p w:rsidR="005371E5" w:rsidRDefault="005371E5" w:rsidP="005371E5">
      <w:pPr>
        <w:spacing w:before="89" w:line="259" w:lineRule="auto"/>
        <w:ind w:left="2617" w:right="1648" w:firstLine="1996"/>
        <w:rPr>
          <w:b/>
          <w:sz w:val="28"/>
        </w:rPr>
      </w:pPr>
      <w:r w:rsidRPr="00E041F9">
        <w:pict>
          <v:line id="_x0000_s1182" style="position:absolute;left:0;text-align:left;z-index:-15925248;mso-position-horizontal-relative:page" from="291.65pt,17.1pt" to="292.8pt,17.1pt" strokecolor="#d6d6d6" strokeweight="1.15pt">
            <w10:wrap anchorx="page"/>
          </v:line>
        </w:pict>
      </w:r>
      <w:r>
        <w:rPr>
          <w:b/>
          <w:sz w:val="28"/>
        </w:rPr>
        <w:t>Art. 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TRASPARENZA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TRACCIABILITÁ</w:t>
      </w:r>
    </w:p>
    <w:p w:rsidR="005371E5" w:rsidRDefault="005371E5" w:rsidP="00336D46">
      <w:pPr>
        <w:pStyle w:val="Paragrafoelenco"/>
        <w:numPr>
          <w:ilvl w:val="0"/>
          <w:numId w:val="10"/>
        </w:numPr>
        <w:tabs>
          <w:tab w:val="left" w:pos="908"/>
          <w:tab w:val="left" w:pos="909"/>
        </w:tabs>
        <w:spacing w:before="258" w:line="235" w:lineRule="auto"/>
        <w:ind w:right="253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50272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452932</wp:posOffset>
            </wp:positionV>
            <wp:extent cx="14604" cy="36829"/>
            <wp:effectExtent l="0" t="0" r="0" b="0"/>
            <wp:wrapNone/>
            <wp:docPr id="3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II</w:t>
      </w:r>
      <w:r>
        <w:rPr>
          <w:spacing w:val="42"/>
          <w:sz w:val="24"/>
        </w:rPr>
        <w:t xml:space="preserve"> </w:t>
      </w:r>
      <w:r>
        <w:rPr>
          <w:sz w:val="24"/>
        </w:rPr>
        <w:t>dipendente</w:t>
      </w:r>
      <w:r>
        <w:rPr>
          <w:spacing w:val="43"/>
          <w:sz w:val="24"/>
        </w:rPr>
        <w:t xml:space="preserve"> </w:t>
      </w:r>
      <w:r>
        <w:rPr>
          <w:sz w:val="24"/>
        </w:rPr>
        <w:t>assicura</w:t>
      </w:r>
      <w:r>
        <w:rPr>
          <w:spacing w:val="44"/>
          <w:sz w:val="24"/>
        </w:rPr>
        <w:t xml:space="preserve"> </w:t>
      </w:r>
      <w:r>
        <w:rPr>
          <w:sz w:val="24"/>
        </w:rPr>
        <w:t>l'adempimento</w:t>
      </w:r>
      <w:r>
        <w:rPr>
          <w:spacing w:val="44"/>
          <w:sz w:val="24"/>
        </w:rPr>
        <w:t xml:space="preserve"> </w:t>
      </w:r>
      <w:r>
        <w:rPr>
          <w:sz w:val="24"/>
        </w:rPr>
        <w:t>degli</w:t>
      </w:r>
      <w:r>
        <w:rPr>
          <w:spacing w:val="45"/>
          <w:sz w:val="24"/>
        </w:rPr>
        <w:t xml:space="preserve"> </w:t>
      </w:r>
      <w:r>
        <w:rPr>
          <w:sz w:val="24"/>
        </w:rPr>
        <w:t>obblighi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trasparenza</w:t>
      </w:r>
      <w:r>
        <w:rPr>
          <w:spacing w:val="43"/>
          <w:sz w:val="24"/>
        </w:rPr>
        <w:t xml:space="preserve"> </w:t>
      </w:r>
      <w:r>
        <w:rPr>
          <w:sz w:val="24"/>
        </w:rPr>
        <w:t>previsti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capo alle</w:t>
      </w:r>
      <w:r>
        <w:rPr>
          <w:spacing w:val="2"/>
          <w:sz w:val="24"/>
        </w:rPr>
        <w:t xml:space="preserve"> </w:t>
      </w:r>
      <w:r>
        <w:rPr>
          <w:sz w:val="24"/>
        </w:rPr>
        <w:t>pubbliche</w:t>
      </w:r>
      <w:r>
        <w:rPr>
          <w:spacing w:val="2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normative vigenti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sz w:val="24"/>
        </w:rPr>
        <w:t>Programma</w:t>
      </w:r>
      <w:r>
        <w:rPr>
          <w:spacing w:val="19"/>
          <w:sz w:val="24"/>
        </w:rPr>
        <w:t xml:space="preserve"> </w:t>
      </w:r>
      <w:r>
        <w:rPr>
          <w:sz w:val="24"/>
        </w:rPr>
        <w:t>Triennale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7"/>
          <w:sz w:val="24"/>
        </w:rPr>
        <w:t xml:space="preserve"> </w:t>
      </w:r>
      <w:r>
        <w:rPr>
          <w:sz w:val="24"/>
        </w:rPr>
        <w:t>prestando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massima</w:t>
      </w:r>
      <w:r>
        <w:rPr>
          <w:spacing w:val="18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57"/>
          <w:sz w:val="24"/>
        </w:rPr>
        <w:t xml:space="preserve"> </w:t>
      </w:r>
      <w:r>
        <w:rPr>
          <w:sz w:val="24"/>
        </w:rPr>
        <w:t>nell'elaborazione,</w:t>
      </w:r>
      <w:r>
        <w:rPr>
          <w:spacing w:val="43"/>
          <w:sz w:val="24"/>
        </w:rPr>
        <w:t xml:space="preserve"> </w:t>
      </w:r>
      <w:r>
        <w:rPr>
          <w:sz w:val="24"/>
        </w:rPr>
        <w:t>nel</w:t>
      </w:r>
      <w:r>
        <w:rPr>
          <w:spacing w:val="44"/>
          <w:sz w:val="24"/>
        </w:rPr>
        <w:t xml:space="preserve"> </w:t>
      </w:r>
      <w:r>
        <w:rPr>
          <w:sz w:val="24"/>
        </w:rPr>
        <w:t>reperimento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nella</w:t>
      </w:r>
      <w:r>
        <w:rPr>
          <w:spacing w:val="43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4"/>
          <w:sz w:val="24"/>
        </w:rPr>
        <w:t xml:space="preserve"> </w:t>
      </w:r>
      <w:r>
        <w:rPr>
          <w:sz w:val="24"/>
        </w:rPr>
        <w:t>dati</w:t>
      </w:r>
      <w:r>
        <w:rPr>
          <w:spacing w:val="45"/>
          <w:sz w:val="24"/>
        </w:rPr>
        <w:t xml:space="preserve"> </w:t>
      </w:r>
      <w:r>
        <w:rPr>
          <w:sz w:val="24"/>
        </w:rPr>
        <w:t>sottoposti</w:t>
      </w:r>
      <w:r>
        <w:rPr>
          <w:spacing w:val="-57"/>
          <w:sz w:val="24"/>
        </w:rPr>
        <w:t xml:space="preserve"> </w:t>
      </w:r>
      <w:r>
        <w:rPr>
          <w:sz w:val="24"/>
        </w:rPr>
        <w:t>all'obbligo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15"/>
          <w:sz w:val="24"/>
        </w:rPr>
        <w:t xml:space="preserve"> </w:t>
      </w:r>
      <w:r>
        <w:rPr>
          <w:sz w:val="24"/>
        </w:rPr>
        <w:t>sul</w:t>
      </w:r>
      <w:r>
        <w:rPr>
          <w:spacing w:val="16"/>
          <w:sz w:val="24"/>
        </w:rPr>
        <w:t xml:space="preserve"> </w:t>
      </w:r>
      <w:r>
        <w:rPr>
          <w:sz w:val="24"/>
        </w:rPr>
        <w:t>sito</w:t>
      </w:r>
      <w:r>
        <w:rPr>
          <w:spacing w:val="16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2"/>
          <w:sz w:val="24"/>
        </w:rPr>
        <w:t xml:space="preserve"> </w:t>
      </w:r>
      <w:r>
        <w:rPr>
          <w:sz w:val="24"/>
        </w:rPr>
        <w:t>nella</w:t>
      </w:r>
      <w:r>
        <w:rPr>
          <w:spacing w:val="15"/>
          <w:sz w:val="24"/>
        </w:rPr>
        <w:t xml:space="preserve"> </w:t>
      </w:r>
      <w:r>
        <w:rPr>
          <w:sz w:val="24"/>
        </w:rPr>
        <w:t>sezione</w:t>
      </w:r>
      <w:r>
        <w:rPr>
          <w:spacing w:val="15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7"/>
          <w:sz w:val="24"/>
        </w:rPr>
        <w:t xml:space="preserve"> </w:t>
      </w:r>
      <w:r>
        <w:rPr>
          <w:sz w:val="24"/>
        </w:rPr>
        <w:t>Trasparente.</w:t>
      </w:r>
      <w:r>
        <w:rPr>
          <w:spacing w:val="27"/>
          <w:sz w:val="24"/>
        </w:rPr>
        <w:t xml:space="preserve"> </w:t>
      </w:r>
      <w:r>
        <w:rPr>
          <w:sz w:val="24"/>
        </w:rPr>
        <w:t>Ciascun</w:t>
      </w:r>
      <w:r>
        <w:rPr>
          <w:spacing w:val="27"/>
          <w:sz w:val="24"/>
        </w:rPr>
        <w:t xml:space="preserve"> </w:t>
      </w:r>
      <w:r>
        <w:rPr>
          <w:sz w:val="24"/>
        </w:rPr>
        <w:t>dirigente</w:t>
      </w:r>
      <w:r>
        <w:rPr>
          <w:spacing w:val="26"/>
          <w:sz w:val="24"/>
        </w:rPr>
        <w:t xml:space="preserve"> </w:t>
      </w:r>
      <w:r>
        <w:rPr>
          <w:sz w:val="24"/>
        </w:rPr>
        <w:t>è</w:t>
      </w:r>
      <w:r>
        <w:rPr>
          <w:spacing w:val="2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rispetto</w:t>
      </w:r>
      <w:r>
        <w:rPr>
          <w:spacing w:val="27"/>
          <w:sz w:val="24"/>
        </w:rPr>
        <w:t xml:space="preserve"> </w:t>
      </w:r>
      <w:r>
        <w:rPr>
          <w:sz w:val="24"/>
        </w:rPr>
        <w:t>agli</w:t>
      </w:r>
      <w:r>
        <w:rPr>
          <w:spacing w:val="28"/>
          <w:sz w:val="24"/>
        </w:rPr>
        <w:t xml:space="preserve"> </w:t>
      </w:r>
      <w:r>
        <w:rPr>
          <w:sz w:val="24"/>
        </w:rPr>
        <w:t>obblighi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dlg33/2013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:rsidR="005371E5" w:rsidRDefault="005371E5" w:rsidP="005371E5">
      <w:pPr>
        <w:pStyle w:val="Corpodel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0"/>
        </w:numPr>
        <w:tabs>
          <w:tab w:val="left" w:pos="909"/>
        </w:tabs>
        <w:spacing w:line="232" w:lineRule="auto"/>
        <w:ind w:right="255"/>
        <w:jc w:val="both"/>
        <w:rPr>
          <w:sz w:val="24"/>
        </w:rPr>
      </w:pPr>
      <w:r w:rsidRPr="00E041F9">
        <w:pict>
          <v:line id="_x0000_s1183" style="position:absolute;left:0;text-align:left;z-index:-15924224;mso-position-horizontal-relative:page" from="267.3pt,38.55pt" to="268.45pt,38.55pt" strokecolor="#e2e2e2" strokeweight="1.15pt">
            <w10:wrap anchorx="page"/>
          </v:line>
        </w:pict>
      </w:r>
      <w:r>
        <w:rPr>
          <w:sz w:val="24"/>
        </w:rPr>
        <w:t>La tracciabilità dei</w:t>
      </w:r>
      <w:r>
        <w:rPr>
          <w:spacing w:val="1"/>
          <w:sz w:val="24"/>
        </w:rPr>
        <w:t xml:space="preserve"> </w:t>
      </w:r>
      <w:r>
        <w:rPr>
          <w:sz w:val="24"/>
        </w:rPr>
        <w:t>processi</w:t>
      </w:r>
      <w:r>
        <w:rPr>
          <w:spacing w:val="1"/>
          <w:sz w:val="24"/>
        </w:rPr>
        <w:t xml:space="preserve"> </w:t>
      </w:r>
      <w:r>
        <w:rPr>
          <w:sz w:val="24"/>
        </w:rPr>
        <w:t>decisionali</w:t>
      </w:r>
      <w:r>
        <w:rPr>
          <w:spacing w:val="1"/>
          <w:sz w:val="24"/>
        </w:rPr>
        <w:t xml:space="preserve"> </w:t>
      </w:r>
      <w:r>
        <w:rPr>
          <w:sz w:val="24"/>
        </w:rPr>
        <w:t>adottati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60"/>
          <w:sz w:val="24"/>
        </w:rPr>
        <w:t xml:space="preserve"> </w:t>
      </w:r>
      <w:r>
        <w:rPr>
          <w:sz w:val="24"/>
        </w:rPr>
        <w:t>deve essere, in</w:t>
      </w:r>
      <w:r>
        <w:rPr>
          <w:spacing w:val="-57"/>
          <w:sz w:val="24"/>
        </w:rPr>
        <w:t xml:space="preserve"> </w:t>
      </w:r>
      <w:r>
        <w:rPr>
          <w:sz w:val="24"/>
        </w:rPr>
        <w:t>tutti i casi, garantita attraverso un adeguato supporto documentale, che consenta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ogni momento la </w:t>
      </w:r>
      <w:proofErr w:type="spellStart"/>
      <w:r>
        <w:rPr>
          <w:sz w:val="24"/>
        </w:rPr>
        <w:t>replicabilità</w:t>
      </w:r>
      <w:proofErr w:type="spellEnd"/>
      <w:r>
        <w:rPr>
          <w:sz w:val="24"/>
        </w:rPr>
        <w:t>.</w:t>
      </w:r>
    </w:p>
    <w:p w:rsidR="005371E5" w:rsidRDefault="005371E5" w:rsidP="005371E5">
      <w:pPr>
        <w:pStyle w:val="Corpodeltesto"/>
        <w:spacing w:before="10"/>
        <w:rPr>
          <w:sz w:val="13"/>
        </w:rPr>
      </w:pPr>
    </w:p>
    <w:p w:rsidR="005371E5" w:rsidRDefault="005371E5" w:rsidP="005371E5">
      <w:pPr>
        <w:spacing w:before="251" w:line="256" w:lineRule="auto"/>
        <w:ind w:left="1798" w:right="923" w:firstLine="2727"/>
        <w:rPr>
          <w:b/>
          <w:sz w:val="28"/>
        </w:rPr>
      </w:pPr>
      <w:r w:rsidRPr="00E041F9">
        <w:pict>
          <v:line id="_x0000_s1184" style="position:absolute;left:0;text-align:left;z-index:-15923200;mso-position-horizontal-relative:page" from="343.05pt,25.15pt" to="344.2pt,25.15pt" strokecolor="#d8d8d8" strokeweight="1.15pt">
            <w10:wrap anchorx="page"/>
          </v:line>
        </w:pict>
      </w:r>
      <w:r w:rsidRPr="00E041F9">
        <w:pict>
          <v:line id="_x0000_s1145" style="position:absolute;left:0;text-align:left;z-index:487351296;mso-position-horizontal-relative:page" from="455.65pt,42.25pt" to="456.8pt,42.25pt" strokecolor="#d6d6d6" strokeweight="1.15pt">
            <w10:wrap anchorx="page"/>
          </v:line>
        </w:pict>
      </w:r>
      <w:r>
        <w:rPr>
          <w:b/>
          <w:sz w:val="28"/>
        </w:rPr>
        <w:t>Art. 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COMPORTAMENTO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RAPPORTI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PRIVATI</w:t>
      </w:r>
    </w:p>
    <w:p w:rsidR="005371E5" w:rsidRDefault="005371E5" w:rsidP="005371E5">
      <w:pPr>
        <w:pStyle w:val="Corpodeltesto"/>
        <w:spacing w:before="8"/>
        <w:rPr>
          <w:b/>
          <w:sz w:val="26"/>
        </w:rPr>
      </w:pPr>
    </w:p>
    <w:p w:rsidR="005371E5" w:rsidRDefault="005371E5" w:rsidP="00336D46">
      <w:pPr>
        <w:pStyle w:val="Paragrafoelenco"/>
        <w:numPr>
          <w:ilvl w:val="0"/>
          <w:numId w:val="9"/>
        </w:numPr>
        <w:tabs>
          <w:tab w:val="left" w:pos="908"/>
          <w:tab w:val="left" w:pos="909"/>
        </w:tabs>
        <w:spacing w:before="98" w:line="230" w:lineRule="auto"/>
        <w:ind w:right="257"/>
        <w:jc w:val="both"/>
        <w:rPr>
          <w:sz w:val="24"/>
        </w:rPr>
      </w:pPr>
      <w:r>
        <w:rPr>
          <w:sz w:val="24"/>
        </w:rPr>
        <w:t>Nei</w:t>
      </w:r>
      <w:r>
        <w:rPr>
          <w:spacing w:val="22"/>
          <w:sz w:val="24"/>
        </w:rPr>
        <w:t xml:space="preserve"> </w:t>
      </w:r>
      <w:r>
        <w:rPr>
          <w:sz w:val="24"/>
        </w:rPr>
        <w:t>rapporti</w:t>
      </w:r>
      <w:r>
        <w:rPr>
          <w:spacing w:val="23"/>
          <w:sz w:val="24"/>
        </w:rPr>
        <w:t xml:space="preserve"> </w:t>
      </w:r>
      <w:r>
        <w:rPr>
          <w:sz w:val="24"/>
        </w:rPr>
        <w:t>privati,</w:t>
      </w:r>
      <w:r>
        <w:rPr>
          <w:spacing w:val="24"/>
          <w:sz w:val="24"/>
        </w:rPr>
        <w:t xml:space="preserve"> </w:t>
      </w:r>
      <w:r>
        <w:rPr>
          <w:sz w:val="24"/>
        </w:rPr>
        <w:t>comprese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relazioni</w:t>
      </w:r>
      <w:r>
        <w:rPr>
          <w:spacing w:val="23"/>
          <w:sz w:val="24"/>
        </w:rPr>
        <w:t xml:space="preserve"> </w:t>
      </w:r>
      <w:r>
        <w:rPr>
          <w:sz w:val="24"/>
        </w:rPr>
        <w:t>extralavorative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pubblici</w:t>
      </w:r>
      <w:r>
        <w:rPr>
          <w:spacing w:val="25"/>
          <w:sz w:val="24"/>
        </w:rPr>
        <w:t xml:space="preserve"> </w:t>
      </w:r>
      <w:r>
        <w:rPr>
          <w:sz w:val="24"/>
        </w:rPr>
        <w:t>ufficiali</w:t>
      </w:r>
      <w:r>
        <w:rPr>
          <w:spacing w:val="-57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loro</w:t>
      </w:r>
      <w:r>
        <w:rPr>
          <w:spacing w:val="11"/>
          <w:sz w:val="24"/>
        </w:rPr>
        <w:t xml:space="preserve"> </w:t>
      </w:r>
      <w:r>
        <w:rPr>
          <w:sz w:val="24"/>
        </w:rPr>
        <w:t>funzioni,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dipendente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sfrutta,</w:t>
      </w:r>
      <w:r>
        <w:rPr>
          <w:spacing w:val="9"/>
          <w:sz w:val="24"/>
        </w:rPr>
        <w:t xml:space="preserve"> </w:t>
      </w:r>
      <w:r>
        <w:rPr>
          <w:sz w:val="24"/>
        </w:rPr>
        <w:t>né</w:t>
      </w:r>
      <w:r>
        <w:rPr>
          <w:spacing w:val="8"/>
          <w:sz w:val="24"/>
        </w:rPr>
        <w:t xml:space="preserve"> </w:t>
      </w:r>
      <w:r>
        <w:rPr>
          <w:sz w:val="24"/>
        </w:rPr>
        <w:t>menziona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</w:p>
    <w:p w:rsidR="005371E5" w:rsidRDefault="005371E5" w:rsidP="00336D46">
      <w:pPr>
        <w:spacing w:line="230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336D46">
      <w:pPr>
        <w:pStyle w:val="Corpodeltesto"/>
        <w:spacing w:before="67" w:line="235" w:lineRule="auto"/>
        <w:ind w:left="908" w:right="259"/>
        <w:jc w:val="both"/>
      </w:pPr>
      <w:r>
        <w:lastRenderedPageBreak/>
        <w:t>posizione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ricopre</w:t>
      </w:r>
      <w:r>
        <w:rPr>
          <w:spacing w:val="1"/>
        </w:rPr>
        <w:t xml:space="preserve"> </w:t>
      </w:r>
      <w:r>
        <w:t>nell'amministrazione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utilità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spettino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nuocere</w:t>
      </w:r>
      <w:r>
        <w:rPr>
          <w:spacing w:val="-57"/>
        </w:rPr>
        <w:t xml:space="preserve"> </w:t>
      </w:r>
      <w:r>
        <w:t>all'immagine</w:t>
      </w:r>
      <w:r>
        <w:rPr>
          <w:spacing w:val="-1"/>
        </w:rPr>
        <w:t xml:space="preserve"> </w:t>
      </w:r>
      <w:r>
        <w:t>dell'amministrazione.</w:t>
      </w:r>
    </w:p>
    <w:p w:rsidR="005371E5" w:rsidRDefault="005371E5" w:rsidP="00336D46">
      <w:pPr>
        <w:pStyle w:val="Corpodeltesto"/>
        <w:spacing w:before="1"/>
        <w:jc w:val="both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9"/>
        </w:numPr>
        <w:tabs>
          <w:tab w:val="left" w:pos="909"/>
        </w:tabs>
        <w:spacing w:before="1" w:line="235" w:lineRule="auto"/>
        <w:ind w:right="256"/>
        <w:jc w:val="both"/>
        <w:rPr>
          <w:sz w:val="24"/>
        </w:rPr>
      </w:pPr>
      <w:r>
        <w:rPr>
          <w:sz w:val="24"/>
        </w:rPr>
        <w:t>I dipendenti improntano la propria attività alla riservatezza, rispettando il segreto</w:t>
      </w:r>
      <w:r>
        <w:rPr>
          <w:spacing w:val="-57"/>
          <w:sz w:val="24"/>
        </w:rPr>
        <w:t xml:space="preserve"> </w:t>
      </w:r>
      <w:r>
        <w:rPr>
          <w:sz w:val="24"/>
        </w:rPr>
        <w:t>d'ufficio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mantenendo</w:t>
      </w:r>
      <w:r>
        <w:rPr>
          <w:spacing w:val="1"/>
          <w:sz w:val="24"/>
        </w:rPr>
        <w:t xml:space="preserve"> </w:t>
      </w:r>
      <w:r>
        <w:rPr>
          <w:sz w:val="24"/>
        </w:rPr>
        <w:t>riservate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notizie,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appresi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svolta,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rapporti 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informazione.</w:t>
      </w:r>
    </w:p>
    <w:p w:rsidR="005371E5" w:rsidRDefault="005371E5" w:rsidP="005371E5">
      <w:pPr>
        <w:pStyle w:val="Corpodeltesto"/>
        <w:spacing w:before="10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9"/>
        </w:numPr>
        <w:tabs>
          <w:tab w:val="left" w:pos="906"/>
        </w:tabs>
        <w:spacing w:line="235" w:lineRule="auto"/>
        <w:ind w:right="253" w:hanging="24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52320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108254</wp:posOffset>
            </wp:positionV>
            <wp:extent cx="14605" cy="45720"/>
            <wp:effectExtent l="0" t="0" r="0" b="0"/>
            <wp:wrapNone/>
            <wp:docPr id="3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 di fuori degli obblighi di servizio o di legge e fatto salvo il diritto di esprimere</w:t>
      </w:r>
      <w:r>
        <w:rPr>
          <w:spacing w:val="-57"/>
          <w:sz w:val="24"/>
        </w:rPr>
        <w:t xml:space="preserve"> </w:t>
      </w:r>
      <w:r>
        <w:rPr>
          <w:sz w:val="24"/>
        </w:rPr>
        <w:t>valutazioni e diffondere informazioni a tutela dei diritti sindacali e politici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dei principi costituzionali posti a tutela della libertà di espressione,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precisa che le dichiarazioni rese e le opinioni espresse, in qualsiasi</w:t>
      </w:r>
      <w:r>
        <w:rPr>
          <w:spacing w:val="1"/>
          <w:sz w:val="24"/>
        </w:rPr>
        <w:t xml:space="preserve"> </w:t>
      </w:r>
      <w:r>
        <w:rPr>
          <w:sz w:val="24"/>
        </w:rPr>
        <w:t>occasione pubblica, sui social network, compresa la pubblicazione di testi e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come relatore a convegni, seminari e corsi di formazione, sono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impegnano l'amministrazione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appartenenza.</w:t>
      </w:r>
    </w:p>
    <w:p w:rsidR="005371E5" w:rsidRDefault="005371E5" w:rsidP="005371E5">
      <w:pPr>
        <w:pStyle w:val="Corpodeltesto"/>
        <w:spacing w:before="3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9"/>
        </w:numPr>
        <w:tabs>
          <w:tab w:val="left" w:pos="909"/>
        </w:tabs>
        <w:spacing w:before="1" w:line="232" w:lineRule="auto"/>
        <w:ind w:right="257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estese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tirocinanti,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 ai</w:t>
      </w:r>
      <w:r>
        <w:rPr>
          <w:spacing w:val="60"/>
          <w:sz w:val="24"/>
        </w:rPr>
        <w:t xml:space="preserve"> </w:t>
      </w:r>
      <w:r>
        <w:rPr>
          <w:sz w:val="24"/>
        </w:rPr>
        <w:t>consulenti e ai dipendenti delle società che forniscono servizi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appalto 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prestano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loro attività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presso </w:t>
      </w:r>
      <w:r w:rsidR="00336D46">
        <w:rPr>
          <w:sz w:val="24"/>
        </w:rPr>
        <w:t>il Consorzio Cimiteriale</w:t>
      </w:r>
      <w:r>
        <w:rPr>
          <w:sz w:val="24"/>
        </w:rPr>
        <w:t>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spacing w:before="178" w:line="261" w:lineRule="auto"/>
        <w:ind w:left="2704" w:right="1732" w:firstLine="1840"/>
        <w:rPr>
          <w:b/>
          <w:sz w:val="28"/>
        </w:rPr>
      </w:pPr>
      <w:r>
        <w:rPr>
          <w:b/>
          <w:sz w:val="28"/>
        </w:rPr>
        <w:t>Art. 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COMPORTAMENTO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SERVIZIO</w:t>
      </w:r>
    </w:p>
    <w:p w:rsidR="005371E5" w:rsidRDefault="005371E5" w:rsidP="005371E5">
      <w:pPr>
        <w:pStyle w:val="Corpodeltesto"/>
        <w:spacing w:before="7"/>
        <w:rPr>
          <w:b/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line="232" w:lineRule="auto"/>
        <w:ind w:right="257"/>
        <w:jc w:val="both"/>
        <w:rPr>
          <w:sz w:val="24"/>
        </w:rPr>
      </w:pP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 salvo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 motivo, non ritarda né adotta</w:t>
      </w:r>
      <w:r>
        <w:rPr>
          <w:spacing w:val="60"/>
          <w:sz w:val="24"/>
        </w:rPr>
        <w:t xml:space="preserve"> </w:t>
      </w:r>
      <w:r>
        <w:rPr>
          <w:sz w:val="24"/>
        </w:rPr>
        <w:t>comportamenti 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ricadere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l'adozione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decisioni</w:t>
      </w:r>
      <w:r>
        <w:rPr>
          <w:spacing w:val="-1"/>
          <w:sz w:val="24"/>
        </w:rPr>
        <w:t xml:space="preserve"> </w:t>
      </w:r>
      <w:r>
        <w:rPr>
          <w:sz w:val="24"/>
        </w:rPr>
        <w:t>di propria spettanza.</w:t>
      </w:r>
    </w:p>
    <w:p w:rsidR="005371E5" w:rsidRDefault="005371E5" w:rsidP="005371E5">
      <w:pPr>
        <w:pStyle w:val="Corpodeltesto"/>
        <w:spacing w:before="3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line="232" w:lineRule="auto"/>
        <w:ind w:right="258"/>
        <w:jc w:val="both"/>
        <w:rPr>
          <w:sz w:val="24"/>
        </w:rPr>
      </w:pPr>
      <w:r>
        <w:rPr>
          <w:sz w:val="24"/>
        </w:rPr>
        <w:t>Il dipendente utilizza i permessi di astensione dal lavoro, comunque denominati,</w:t>
      </w:r>
      <w:r>
        <w:rPr>
          <w:spacing w:val="1"/>
          <w:sz w:val="24"/>
        </w:rPr>
        <w:t xml:space="preserve"> </w:t>
      </w:r>
      <w:r>
        <w:rPr>
          <w:sz w:val="24"/>
        </w:rPr>
        <w:t>nel rispetto delle condizioni previste dalla legge, dai regolamenti e dai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</w:t>
      </w:r>
    </w:p>
    <w:p w:rsidR="005371E5" w:rsidRDefault="005371E5" w:rsidP="005371E5">
      <w:pPr>
        <w:pStyle w:val="Corpodeltesto"/>
        <w:spacing w:before="10"/>
        <w:rPr>
          <w:sz w:val="29"/>
        </w:rPr>
      </w:pPr>
    </w:p>
    <w:p w:rsidR="005371E5" w:rsidRDefault="005371E5" w:rsidP="00336D46">
      <w:pPr>
        <w:pStyle w:val="Paragrafoelenco"/>
        <w:numPr>
          <w:ilvl w:val="0"/>
          <w:numId w:val="8"/>
        </w:numPr>
        <w:tabs>
          <w:tab w:val="left" w:pos="908"/>
          <w:tab w:val="left" w:pos="909"/>
          <w:tab w:val="left" w:pos="2138"/>
          <w:tab w:val="left" w:pos="2832"/>
          <w:tab w:val="left" w:pos="3237"/>
          <w:tab w:val="left" w:pos="3805"/>
          <w:tab w:val="left" w:pos="4316"/>
          <w:tab w:val="left" w:pos="5151"/>
          <w:tab w:val="left" w:pos="6220"/>
          <w:tab w:val="left" w:pos="6986"/>
          <w:tab w:val="left" w:pos="7657"/>
        </w:tabs>
        <w:spacing w:line="235" w:lineRule="auto"/>
        <w:jc w:val="both"/>
        <w:rPr>
          <w:sz w:val="24"/>
        </w:rPr>
      </w:pP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come</w:t>
      </w:r>
      <w:r>
        <w:rPr>
          <w:spacing w:val="35"/>
          <w:sz w:val="24"/>
        </w:rPr>
        <w:t xml:space="preserve"> </w:t>
      </w:r>
      <w:r>
        <w:rPr>
          <w:sz w:val="24"/>
        </w:rPr>
        <w:t>previsto</w:t>
      </w:r>
      <w:r>
        <w:rPr>
          <w:spacing w:val="37"/>
          <w:sz w:val="24"/>
        </w:rPr>
        <w:t xml:space="preserve"> </w:t>
      </w:r>
      <w:r>
        <w:rPr>
          <w:sz w:val="24"/>
        </w:rPr>
        <w:t>dall'art.</w:t>
      </w:r>
      <w:r>
        <w:rPr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comma</w:t>
      </w:r>
      <w:r>
        <w:rPr>
          <w:spacing w:val="35"/>
          <w:sz w:val="24"/>
        </w:rPr>
        <w:t xml:space="preserve"> </w:t>
      </w:r>
      <w:r>
        <w:rPr>
          <w:sz w:val="24"/>
        </w:rPr>
        <w:t>4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presente</w:t>
      </w:r>
      <w:r>
        <w:rPr>
          <w:spacing w:val="35"/>
          <w:sz w:val="24"/>
        </w:rPr>
        <w:t xml:space="preserve"> </w:t>
      </w:r>
      <w:r>
        <w:rPr>
          <w:sz w:val="24"/>
        </w:rPr>
        <w:t>Codice,</w:t>
      </w:r>
      <w:r>
        <w:rPr>
          <w:spacing w:val="42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dipendente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utilizza a fini privati materiale o attrezzature di cui dispone per ragioni di ufficio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2"/>
          <w:sz w:val="24"/>
        </w:rPr>
        <w:t xml:space="preserve"> </w:t>
      </w:r>
      <w:r>
        <w:rPr>
          <w:sz w:val="24"/>
        </w:rPr>
        <w:t>utilizza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servizi</w:t>
      </w:r>
      <w:r>
        <w:rPr>
          <w:spacing w:val="23"/>
          <w:sz w:val="24"/>
        </w:rPr>
        <w:t xml:space="preserve"> </w:t>
      </w:r>
      <w:r>
        <w:rPr>
          <w:sz w:val="24"/>
        </w:rPr>
        <w:t>telematici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linee</w:t>
      </w:r>
      <w:r>
        <w:rPr>
          <w:spacing w:val="21"/>
          <w:sz w:val="24"/>
        </w:rPr>
        <w:t xml:space="preserve"> </w:t>
      </w:r>
      <w:r>
        <w:rPr>
          <w:sz w:val="24"/>
        </w:rPr>
        <w:t>telefoniche</w:t>
      </w:r>
      <w:r>
        <w:rPr>
          <w:spacing w:val="21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esigenze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personali.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sz w:val="24"/>
        </w:rPr>
        <w:t>dipendente</w:t>
      </w:r>
      <w:r>
        <w:rPr>
          <w:spacing w:val="19"/>
          <w:sz w:val="24"/>
        </w:rPr>
        <w:t xml:space="preserve"> </w:t>
      </w:r>
      <w:r>
        <w:rPr>
          <w:sz w:val="24"/>
        </w:rPr>
        <w:t>utilizza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mezzi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trasporto</w:t>
      </w:r>
      <w:r>
        <w:rPr>
          <w:spacing w:val="17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33"/>
          <w:sz w:val="24"/>
        </w:rPr>
        <w:t xml:space="preserve"> </w:t>
      </w:r>
      <w:r>
        <w:rPr>
          <w:sz w:val="24"/>
        </w:rPr>
        <w:t>soltanto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Io</w:t>
      </w:r>
      <w:r>
        <w:rPr>
          <w:spacing w:val="3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4"/>
          <w:sz w:val="24"/>
        </w:rPr>
        <w:t xml:space="preserve"> </w:t>
      </w:r>
      <w:r>
        <w:rPr>
          <w:sz w:val="24"/>
        </w:rPr>
        <w:t>compiti</w:t>
      </w:r>
      <w:r>
        <w:rPr>
          <w:spacing w:val="34"/>
          <w:sz w:val="24"/>
        </w:rPr>
        <w:t xml:space="preserve"> </w:t>
      </w:r>
      <w:r>
        <w:rPr>
          <w:sz w:val="24"/>
        </w:rPr>
        <w:t>d'ufficio,</w:t>
      </w:r>
      <w:r>
        <w:rPr>
          <w:spacing w:val="35"/>
          <w:sz w:val="24"/>
        </w:rPr>
        <w:t xml:space="preserve"> </w:t>
      </w:r>
      <w:r>
        <w:rPr>
          <w:sz w:val="24"/>
        </w:rPr>
        <w:t>astenendosi</w:t>
      </w:r>
      <w:r>
        <w:rPr>
          <w:spacing w:val="34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trasportare</w:t>
      </w:r>
      <w:r>
        <w:rPr>
          <w:sz w:val="24"/>
        </w:rPr>
        <w:tab/>
        <w:t>terzi,</w:t>
      </w:r>
      <w:r>
        <w:rPr>
          <w:sz w:val="24"/>
        </w:rPr>
        <w:tab/>
        <w:t>se</w:t>
      </w:r>
      <w:r>
        <w:rPr>
          <w:sz w:val="24"/>
        </w:rPr>
        <w:tab/>
        <w:t>non</w:t>
      </w:r>
      <w:r>
        <w:rPr>
          <w:sz w:val="24"/>
        </w:rPr>
        <w:tab/>
        <w:t>per</w:t>
      </w:r>
      <w:r>
        <w:rPr>
          <w:sz w:val="24"/>
        </w:rPr>
        <w:tab/>
        <w:t>motivi</w:t>
      </w:r>
      <w:r>
        <w:rPr>
          <w:sz w:val="24"/>
        </w:rPr>
        <w:tab/>
        <w:t>d'ufficio.</w:t>
      </w:r>
      <w:r>
        <w:rPr>
          <w:sz w:val="24"/>
        </w:rPr>
        <w:tab/>
        <w:t>Tanto</w:t>
      </w:r>
      <w:r>
        <w:rPr>
          <w:sz w:val="24"/>
        </w:rPr>
        <w:tab/>
        <w:t>nella</w:t>
      </w:r>
      <w:r>
        <w:rPr>
          <w:sz w:val="24"/>
        </w:rPr>
        <w:tab/>
        <w:t>prospettiva</w:t>
      </w:r>
      <w:r>
        <w:rPr>
          <w:spacing w:val="-57"/>
          <w:sz w:val="24"/>
        </w:rPr>
        <w:t xml:space="preserve"> </w:t>
      </w:r>
      <w:r>
        <w:rPr>
          <w:sz w:val="24"/>
        </w:rPr>
        <w:t>dell'efficienza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dell'economicità</w:t>
      </w:r>
      <w:r>
        <w:rPr>
          <w:spacing w:val="-1"/>
          <w:sz w:val="24"/>
        </w:rPr>
        <w:t xml:space="preserve"> </w:t>
      </w:r>
      <w:r>
        <w:rPr>
          <w:sz w:val="24"/>
        </w:rPr>
        <w:t>dell'azione pubblica.</w:t>
      </w:r>
    </w:p>
    <w:p w:rsidR="005371E5" w:rsidRDefault="005371E5" w:rsidP="005371E5">
      <w:pPr>
        <w:pStyle w:val="Corpodeltesto"/>
        <w:spacing w:before="6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before="1" w:line="235" w:lineRule="auto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53344" behindDoc="0" locked="0" layoutInCell="1" allowOverlap="1">
            <wp:simplePos x="0" y="0"/>
            <wp:positionH relativeFrom="page">
              <wp:posOffset>854710</wp:posOffset>
            </wp:positionH>
            <wp:positionV relativeFrom="paragraph">
              <wp:posOffset>62534</wp:posOffset>
            </wp:positionV>
            <wp:extent cx="33020" cy="27304"/>
            <wp:effectExtent l="0" t="0" r="0" b="0"/>
            <wp:wrapNone/>
            <wp:docPr id="4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uffici/servizi/strutture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l'obbligo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rilevare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tenere</w:t>
      </w:r>
      <w:r>
        <w:rPr>
          <w:spacing w:val="1"/>
          <w:sz w:val="24"/>
        </w:rPr>
        <w:t xml:space="preserve"> </w:t>
      </w:r>
      <w:r>
        <w:rPr>
          <w:sz w:val="24"/>
        </w:rPr>
        <w:t>conto,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 disfunzioni, degli inadempimenti e/o dei ritardi nell'espletamento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medesime,</w:t>
      </w:r>
      <w:r>
        <w:rPr>
          <w:spacing w:val="1"/>
          <w:sz w:val="24"/>
        </w:rPr>
        <w:t xml:space="preserve"> </w:t>
      </w:r>
      <w:r>
        <w:rPr>
          <w:sz w:val="24"/>
        </w:rPr>
        <w:t>dovute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negligenza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l'uso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permessi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avvenga</w:t>
      </w:r>
      <w:r>
        <w:rPr>
          <w:spacing w:val="-58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-57"/>
          <w:sz w:val="24"/>
        </w:rPr>
        <w:t xml:space="preserve"> </w:t>
      </w:r>
      <w:r>
        <w:rPr>
          <w:sz w:val="24"/>
        </w:rPr>
        <w:t>collettivi, di vigilare sulla corretta timbratura delle presenze da parte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 segnalando al soggetto competente in materia di esercizio di funzioni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42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ciascuna</w:t>
      </w:r>
      <w:r>
        <w:rPr>
          <w:spacing w:val="41"/>
          <w:sz w:val="24"/>
        </w:rPr>
        <w:t xml:space="preserve"> </w:t>
      </w:r>
      <w:r>
        <w:rPr>
          <w:sz w:val="24"/>
        </w:rPr>
        <w:t>delle</w:t>
      </w:r>
      <w:r>
        <w:rPr>
          <w:spacing w:val="41"/>
          <w:sz w:val="24"/>
        </w:rPr>
        <w:t xml:space="preserve"> </w:t>
      </w:r>
      <w:r>
        <w:rPr>
          <w:sz w:val="24"/>
        </w:rPr>
        <w:t>ipotesi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41"/>
          <w:sz w:val="24"/>
        </w:rPr>
        <w:t xml:space="preserve"> </w:t>
      </w:r>
      <w:r>
        <w:rPr>
          <w:sz w:val="24"/>
        </w:rPr>
        <w:t>comma,</w:t>
      </w:r>
      <w:r>
        <w:rPr>
          <w:spacing w:val="41"/>
          <w:sz w:val="24"/>
        </w:rPr>
        <w:t xml:space="preserve"> </w:t>
      </w:r>
      <w:r>
        <w:rPr>
          <w:sz w:val="24"/>
        </w:rPr>
        <w:t>eventuali</w:t>
      </w:r>
      <w:r>
        <w:rPr>
          <w:spacing w:val="43"/>
          <w:sz w:val="24"/>
        </w:rPr>
        <w:t xml:space="preserve"> </w:t>
      </w:r>
      <w:r>
        <w:rPr>
          <w:sz w:val="24"/>
        </w:rPr>
        <w:t>pratiche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deltesto"/>
        <w:spacing w:before="67" w:line="235" w:lineRule="auto"/>
        <w:ind w:left="908"/>
      </w:pPr>
      <w:r>
        <w:lastRenderedPageBreak/>
        <w:t>scorrette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comportamenti</w:t>
      </w:r>
      <w:r>
        <w:rPr>
          <w:spacing w:val="37"/>
        </w:rPr>
        <w:t xml:space="preserve"> </w:t>
      </w:r>
      <w:r>
        <w:t>contrari</w:t>
      </w:r>
      <w:r>
        <w:rPr>
          <w:spacing w:val="40"/>
        </w:rPr>
        <w:t xml:space="preserve"> </w:t>
      </w:r>
      <w:r>
        <w:t>agli</w:t>
      </w:r>
      <w:r>
        <w:rPr>
          <w:spacing w:val="37"/>
        </w:rPr>
        <w:t xml:space="preserve"> </w:t>
      </w:r>
      <w:r>
        <w:t>obblighi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commi</w:t>
      </w:r>
      <w:r>
        <w:rPr>
          <w:spacing w:val="37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presente articolo.</w:t>
      </w: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before="222" w:line="235" w:lineRule="auto"/>
        <w:ind w:right="249"/>
        <w:jc w:val="both"/>
        <w:rPr>
          <w:sz w:val="24"/>
        </w:rPr>
      </w:pPr>
      <w:r>
        <w:rPr>
          <w:sz w:val="24"/>
        </w:rPr>
        <w:t xml:space="preserve">I dipendenti che svolgano attività lavorativa in modalità </w:t>
      </w:r>
      <w:proofErr w:type="spellStart"/>
      <w:r>
        <w:rPr>
          <w:sz w:val="24"/>
        </w:rPr>
        <w:t>smart-working</w:t>
      </w:r>
      <w:proofErr w:type="spellEnd"/>
      <w:r>
        <w:rPr>
          <w:sz w:val="24"/>
        </w:rPr>
        <w:t xml:space="preserve"> sono</w:t>
      </w:r>
      <w:r>
        <w:rPr>
          <w:spacing w:val="1"/>
          <w:sz w:val="24"/>
        </w:rPr>
        <w:t xml:space="preserve"> </w:t>
      </w:r>
      <w:r>
        <w:rPr>
          <w:sz w:val="24"/>
        </w:rPr>
        <w:t>tenuti ad osservare i medesimi doveri previsti dal presente articolo rendicontando</w:t>
      </w:r>
      <w:r>
        <w:rPr>
          <w:spacing w:val="-5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cadenza</w:t>
      </w:r>
      <w:r>
        <w:rPr>
          <w:spacing w:val="1"/>
          <w:sz w:val="24"/>
        </w:rPr>
        <w:t xml:space="preserve"> </w:t>
      </w:r>
      <w:r>
        <w:rPr>
          <w:sz w:val="24"/>
        </w:rPr>
        <w:t>settimanale.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smart-working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vorrà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fascia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reperibilità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 prevista.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Corpodeltesto"/>
        <w:spacing w:before="10"/>
        <w:rPr>
          <w:sz w:val="35"/>
        </w:rPr>
      </w:pPr>
    </w:p>
    <w:p w:rsidR="005371E5" w:rsidRDefault="005371E5" w:rsidP="005371E5">
      <w:pPr>
        <w:ind w:left="1371" w:right="483"/>
        <w:jc w:val="center"/>
        <w:rPr>
          <w:b/>
          <w:sz w:val="28"/>
        </w:rPr>
      </w:pPr>
      <w:r>
        <w:rPr>
          <w:b/>
          <w:sz w:val="28"/>
        </w:rPr>
        <w:t>Art.12</w:t>
      </w:r>
    </w:p>
    <w:p w:rsidR="005371E5" w:rsidRDefault="005371E5" w:rsidP="005371E5">
      <w:pPr>
        <w:spacing w:before="24"/>
        <w:ind w:left="1371" w:right="488"/>
        <w:jc w:val="center"/>
        <w:rPr>
          <w:b/>
          <w:sz w:val="28"/>
        </w:rPr>
      </w:pPr>
      <w:r>
        <w:rPr>
          <w:b/>
          <w:sz w:val="28"/>
        </w:rPr>
        <w:t>RAPPORTI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PUBBLICO</w:t>
      </w:r>
    </w:p>
    <w:p w:rsidR="005371E5" w:rsidRDefault="005371E5" w:rsidP="005371E5">
      <w:pPr>
        <w:pStyle w:val="Corpodeltesto"/>
        <w:spacing w:before="1"/>
        <w:rPr>
          <w:b/>
        </w:rPr>
      </w:pPr>
    </w:p>
    <w:p w:rsidR="005371E5" w:rsidRDefault="005371E5" w:rsidP="005371E5">
      <w:pPr>
        <w:pStyle w:val="Paragrafoelenco"/>
        <w:numPr>
          <w:ilvl w:val="0"/>
          <w:numId w:val="7"/>
        </w:numPr>
        <w:tabs>
          <w:tab w:val="left" w:pos="842"/>
        </w:tabs>
        <w:spacing w:line="235" w:lineRule="auto"/>
        <w:jc w:val="both"/>
        <w:rPr>
          <w:sz w:val="26"/>
        </w:rPr>
      </w:pPr>
      <w:r w:rsidRPr="00E041F9">
        <w:pict>
          <v:line id="_x0000_s1146" style="position:absolute;left:0;text-align:left;z-index:487354368;mso-position-horizontal-relative:page" from="497.3pt,25.2pt" to="498.45pt,25.2pt" strokecolor="#dcdcdc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94304" behindDoc="1" locked="0" layoutInCell="1" allowOverlap="1">
            <wp:simplePos x="0" y="0"/>
            <wp:positionH relativeFrom="page">
              <wp:posOffset>1651000</wp:posOffset>
            </wp:positionH>
            <wp:positionV relativeFrom="paragraph">
              <wp:posOffset>633526</wp:posOffset>
            </wp:positionV>
            <wp:extent cx="14605" cy="36829"/>
            <wp:effectExtent l="0" t="0" r="0" b="0"/>
            <wp:wrapNone/>
            <wp:docPr id="42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dipendente in rapporto con il pubblico si fa riconoscere attraverso l'esposizione</w:t>
      </w:r>
      <w:r>
        <w:rPr>
          <w:spacing w:val="1"/>
          <w:sz w:val="24"/>
        </w:rPr>
        <w:t xml:space="preserve"> </w:t>
      </w:r>
      <w:r>
        <w:rPr>
          <w:sz w:val="24"/>
        </w:rPr>
        <w:t>in modo visibile del badge o altro supporto identificativo messo a 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dall'amministrazione.</w:t>
      </w:r>
      <w:r>
        <w:rPr>
          <w:spacing w:val="1"/>
          <w:sz w:val="24"/>
        </w:rPr>
        <w:t xml:space="preserve"> </w:t>
      </w:r>
      <w:r>
        <w:rPr>
          <w:sz w:val="24"/>
        </w:rPr>
        <w:t>Opera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spirito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servizio,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cortesia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disponibilità. Qualora non sia competente per posizione rivestita o per materia,</w:t>
      </w:r>
      <w:r>
        <w:rPr>
          <w:spacing w:val="1"/>
          <w:sz w:val="24"/>
        </w:rPr>
        <w:t xml:space="preserve"> </w:t>
      </w:r>
      <w:r>
        <w:rPr>
          <w:sz w:val="24"/>
        </w:rPr>
        <w:t>indirizza</w:t>
      </w:r>
      <w:r>
        <w:rPr>
          <w:spacing w:val="1"/>
          <w:sz w:val="24"/>
        </w:rPr>
        <w:t xml:space="preserve"> </w:t>
      </w:r>
      <w:r>
        <w:rPr>
          <w:sz w:val="24"/>
        </w:rPr>
        <w:t>l'interessato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funzionario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amministrazione. II dipendente, fatte salve le norme sul segreto d'ufficio, fornisce</w:t>
      </w:r>
      <w:r>
        <w:rPr>
          <w:spacing w:val="-57"/>
          <w:sz w:val="24"/>
        </w:rPr>
        <w:t xml:space="preserve"> </w:t>
      </w:r>
      <w:r>
        <w:rPr>
          <w:sz w:val="24"/>
        </w:rPr>
        <w:t>le spiegazioni che gli siano richieste in ordine al comportamento proprio e di altri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coordinamento.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rispetta gli appuntamenti con i</w:t>
      </w:r>
      <w:r>
        <w:rPr>
          <w:spacing w:val="60"/>
          <w:sz w:val="24"/>
        </w:rPr>
        <w:t xml:space="preserve"> </w:t>
      </w:r>
      <w:r>
        <w:rPr>
          <w:sz w:val="24"/>
        </w:rPr>
        <w:t>cittadini e risponde senza ritardo ai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reclami.</w:t>
      </w:r>
    </w:p>
    <w:p w:rsidR="005371E5" w:rsidRDefault="005371E5" w:rsidP="005371E5">
      <w:pPr>
        <w:pStyle w:val="Corpodeltesto"/>
        <w:spacing w:before="4"/>
        <w:rPr>
          <w:sz w:val="22"/>
        </w:rPr>
      </w:pPr>
    </w:p>
    <w:p w:rsidR="00336D46" w:rsidRPr="00336D46" w:rsidRDefault="005371E5" w:rsidP="005371E5">
      <w:pPr>
        <w:pStyle w:val="Paragrafoelenco"/>
        <w:numPr>
          <w:ilvl w:val="0"/>
          <w:numId w:val="7"/>
        </w:numPr>
        <w:tabs>
          <w:tab w:val="left" w:pos="842"/>
        </w:tabs>
        <w:spacing w:before="9" w:line="235" w:lineRule="auto"/>
        <w:ind w:right="253"/>
        <w:jc w:val="both"/>
        <w:rPr>
          <w:sz w:val="25"/>
        </w:rPr>
      </w:pPr>
      <w:r w:rsidRPr="00E041F9">
        <w:pict>
          <v:line id="_x0000_s1185" style="position:absolute;left:0;text-align:left;z-index:-15921152;mso-position-horizontal-relative:page" from="143pt,65.7pt" to="144.15pt,65.7pt" strokecolor="#dbdbdb" strokeweight="1.15pt">
            <w10:wrap anchorx="page"/>
          </v:line>
        </w:pict>
      </w:r>
      <w:r>
        <w:rPr>
          <w:sz w:val="24"/>
        </w:rPr>
        <w:t>Nella corrispondenza con il pubblico, in qualsiasi forma essa avvenga (posta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elettronica, corrispondenza postale o telefonica), nei casi in cui non si tratti di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comunicazioni che non determinano l'attivazione di procedimenti amministrativi,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il dipendente deve fornire entro 10(dieci) giorni una risposta precisa e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puntuale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rispetto all'informazione richiesta, anche indicando al richiedente il funzionario o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l'ufficio competente qualora non sia egli stesso competente per posizione rivestita</w:t>
      </w:r>
      <w:r w:rsidRPr="00336D46">
        <w:rPr>
          <w:spacing w:val="-57"/>
          <w:sz w:val="24"/>
        </w:rPr>
        <w:t xml:space="preserve"> </w:t>
      </w:r>
      <w:r>
        <w:rPr>
          <w:sz w:val="24"/>
        </w:rPr>
        <w:t>o per materia, e riportando tutti gli elementi idonei ai fini dell'identificazione del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responsabile della comunicazione. Nel caso in cui sia destinatario di richieste di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chiarimenti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parte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organi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di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informazione,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il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dipendente</w:t>
      </w:r>
      <w:r w:rsidRPr="00336D46">
        <w:rPr>
          <w:spacing w:val="-57"/>
          <w:sz w:val="24"/>
        </w:rPr>
        <w:t xml:space="preserve"> </w:t>
      </w:r>
      <w:r>
        <w:rPr>
          <w:sz w:val="24"/>
        </w:rPr>
        <w:t>informa t</w:t>
      </w:r>
      <w:r w:rsidR="00336D46">
        <w:rPr>
          <w:sz w:val="24"/>
        </w:rPr>
        <w:t>empestivamente il re</w:t>
      </w:r>
      <w:r>
        <w:rPr>
          <w:sz w:val="24"/>
        </w:rPr>
        <w:t>sponsabile della struttura competente in materia di</w:t>
      </w:r>
      <w:r w:rsidRPr="00336D46">
        <w:rPr>
          <w:spacing w:val="1"/>
          <w:sz w:val="24"/>
        </w:rPr>
        <w:t xml:space="preserve"> </w:t>
      </w:r>
      <w:r>
        <w:rPr>
          <w:sz w:val="24"/>
        </w:rPr>
        <w:t>rapporti con la stampa per il tramite del responsabile dell'ufficio di appartenenza.</w:t>
      </w:r>
    </w:p>
    <w:p w:rsidR="005371E5" w:rsidRPr="00336D46" w:rsidRDefault="005371E5" w:rsidP="00336D46">
      <w:pPr>
        <w:pStyle w:val="Paragrafoelenco"/>
        <w:tabs>
          <w:tab w:val="left" w:pos="842"/>
        </w:tabs>
        <w:spacing w:before="9" w:line="235" w:lineRule="auto"/>
        <w:ind w:left="841" w:right="253" w:firstLine="0"/>
        <w:jc w:val="left"/>
        <w:rPr>
          <w:sz w:val="25"/>
        </w:rPr>
      </w:pPr>
      <w:r w:rsidRPr="00336D46">
        <w:rPr>
          <w:spacing w:val="1"/>
          <w:sz w:val="24"/>
        </w:rPr>
        <w:t xml:space="preserve"> </w:t>
      </w:r>
    </w:p>
    <w:p w:rsidR="005371E5" w:rsidRPr="00336D46" w:rsidRDefault="005371E5" w:rsidP="00336D46">
      <w:pPr>
        <w:pStyle w:val="Paragrafoelenco"/>
        <w:numPr>
          <w:ilvl w:val="0"/>
          <w:numId w:val="7"/>
        </w:numPr>
        <w:tabs>
          <w:tab w:val="left" w:pos="842"/>
        </w:tabs>
        <w:spacing w:before="9" w:line="235" w:lineRule="auto"/>
        <w:ind w:right="253"/>
        <w:jc w:val="both"/>
        <w:rPr>
          <w:sz w:val="25"/>
        </w:rPr>
      </w:pPr>
      <w:r w:rsidRPr="00E041F9">
        <w:pict>
          <v:line id="_x0000_s1147" style="position:absolute;left:0;text-align:left;z-index:487355392;mso-position-horizontal-relative:page" from="86.35pt,10.75pt" to="87.5pt,10.75pt" strokecolor="#d3d3d3" strokeweight="1.15pt">
            <w10:wrap anchorx="page"/>
          </v:line>
        </w:pict>
      </w:r>
      <w:r w:rsidRPr="00E041F9">
        <w:pict>
          <v:line id="_x0000_s1148" style="position:absolute;left:0;text-align:left;z-index:487356416;mso-position-horizontal-relative:page" from="497.3pt,10.75pt" to="498.45pt,10.75pt" strokecolor="#d5d5d5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396352" behindDoc="1" locked="0" layoutInCell="1" allowOverlap="1">
            <wp:simplePos x="0" y="0"/>
            <wp:positionH relativeFrom="page">
              <wp:posOffset>2068322</wp:posOffset>
            </wp:positionH>
            <wp:positionV relativeFrom="paragraph">
              <wp:posOffset>802882</wp:posOffset>
            </wp:positionV>
            <wp:extent cx="14605" cy="27305"/>
            <wp:effectExtent l="0" t="0" r="0" b="0"/>
            <wp:wrapNone/>
            <wp:docPr id="4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D46">
        <w:rPr>
          <w:sz w:val="24"/>
        </w:rPr>
        <w:t>Salvo il diritto di esprimere valutazioni e diffondere informazioni a tutela dei di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ritti sindacali e dei cittadini, il dipendente o il dirigente si astiene da dichiarazioni</w:t>
      </w:r>
      <w:r w:rsidRPr="00336D46">
        <w:rPr>
          <w:spacing w:val="-57"/>
          <w:sz w:val="24"/>
        </w:rPr>
        <w:t xml:space="preserve"> </w:t>
      </w:r>
      <w:r w:rsidRPr="00336D46">
        <w:rPr>
          <w:sz w:val="24"/>
        </w:rPr>
        <w:t>pubbliche offensive dell'immagine dell'amministrazione e precisa, in ogni caso,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che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le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dichiarazioni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sono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effettuate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a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titolo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personale,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quando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ricorra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tale</w:t>
      </w:r>
      <w:r w:rsidRPr="00336D46">
        <w:rPr>
          <w:spacing w:val="1"/>
          <w:sz w:val="24"/>
        </w:rPr>
        <w:t xml:space="preserve"> </w:t>
      </w:r>
      <w:r w:rsidRPr="00336D46">
        <w:rPr>
          <w:sz w:val="24"/>
        </w:rPr>
        <w:t>circostanza.</w:t>
      </w:r>
    </w:p>
    <w:p w:rsidR="005371E5" w:rsidRDefault="005371E5" w:rsidP="005371E5">
      <w:pPr>
        <w:pStyle w:val="Corpodeltesto"/>
        <w:spacing w:before="4"/>
        <w:rPr>
          <w:sz w:val="28"/>
        </w:rPr>
      </w:pPr>
    </w:p>
    <w:p w:rsidR="005371E5" w:rsidRDefault="005371E5" w:rsidP="00336D46">
      <w:pPr>
        <w:pStyle w:val="Paragrafoelenco"/>
        <w:numPr>
          <w:ilvl w:val="0"/>
          <w:numId w:val="7"/>
        </w:numPr>
        <w:tabs>
          <w:tab w:val="left" w:pos="908"/>
          <w:tab w:val="left" w:pos="909"/>
        </w:tabs>
        <w:spacing w:line="235" w:lineRule="auto"/>
        <w:ind w:left="908" w:right="252" w:hanging="420"/>
        <w:jc w:val="both"/>
        <w:rPr>
          <w:sz w:val="24"/>
        </w:rPr>
      </w:pPr>
      <w:r w:rsidRPr="00E041F9">
        <w:pict>
          <v:line id="_x0000_s1149" style="position:absolute;left:0;text-align:left;z-index:487357440;mso-position-horizontal-relative:page" from="497.5pt,67.05pt" to="498.65pt,67.05pt" strokecolor="#dadada" strokeweight="1.15pt">
            <w10:wrap anchorx="page"/>
          </v:line>
        </w:pic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dipendente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svolge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sua</w:t>
      </w:r>
      <w:r>
        <w:rPr>
          <w:spacing w:val="5"/>
          <w:sz w:val="24"/>
        </w:rPr>
        <w:t xml:space="preserve"> </w:t>
      </w:r>
      <w:r>
        <w:rPr>
          <w:sz w:val="24"/>
        </w:rPr>
        <w:t>attività</w:t>
      </w:r>
      <w:r>
        <w:rPr>
          <w:spacing w:val="5"/>
          <w:sz w:val="24"/>
        </w:rPr>
        <w:t xml:space="preserve"> </w:t>
      </w:r>
      <w:r>
        <w:rPr>
          <w:sz w:val="24"/>
        </w:rPr>
        <w:t>lavorativa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contatto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pubblico,</w:t>
      </w:r>
      <w:r>
        <w:rPr>
          <w:spacing w:val="5"/>
          <w:sz w:val="24"/>
        </w:rPr>
        <w:t xml:space="preserve"> </w:t>
      </w:r>
      <w:r>
        <w:rPr>
          <w:sz w:val="24"/>
        </w:rPr>
        <w:t>cura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58"/>
          <w:sz w:val="24"/>
        </w:rPr>
        <w:t xml:space="preserve"> </w:t>
      </w:r>
      <w:r>
        <w:rPr>
          <w:sz w:val="24"/>
        </w:rPr>
        <w:t>rispetto</w:t>
      </w:r>
      <w:r>
        <w:rPr>
          <w:spacing w:val="58"/>
          <w:sz w:val="24"/>
        </w:rPr>
        <w:t xml:space="preserve"> </w:t>
      </w:r>
      <w:r>
        <w:rPr>
          <w:sz w:val="24"/>
        </w:rPr>
        <w:t>degli</w:t>
      </w:r>
      <w:r>
        <w:rPr>
          <w:spacing w:val="58"/>
          <w:sz w:val="24"/>
        </w:rPr>
        <w:t xml:space="preserve"> </w:t>
      </w:r>
      <w:r>
        <w:rPr>
          <w:sz w:val="24"/>
        </w:rPr>
        <w:t>standard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58"/>
          <w:sz w:val="24"/>
        </w:rPr>
        <w:t xml:space="preserve"> </w:t>
      </w:r>
      <w:r>
        <w:rPr>
          <w:sz w:val="24"/>
        </w:rPr>
        <w:t>qualità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quantità</w:t>
      </w:r>
      <w:r>
        <w:rPr>
          <w:spacing w:val="4"/>
          <w:sz w:val="24"/>
        </w:rPr>
        <w:t xml:space="preserve"> </w:t>
      </w:r>
      <w:r>
        <w:rPr>
          <w:sz w:val="24"/>
        </w:rPr>
        <w:t>fissati</w:t>
      </w:r>
      <w:r>
        <w:rPr>
          <w:spacing w:val="58"/>
          <w:sz w:val="24"/>
        </w:rPr>
        <w:t xml:space="preserve"> </w:t>
      </w:r>
      <w:r>
        <w:rPr>
          <w:sz w:val="24"/>
        </w:rPr>
        <w:t>dall'amministrazione</w:t>
      </w:r>
      <w:r>
        <w:rPr>
          <w:spacing w:val="-57"/>
          <w:sz w:val="24"/>
        </w:rPr>
        <w:t xml:space="preserve"> </w:t>
      </w:r>
      <w:r>
        <w:rPr>
          <w:sz w:val="24"/>
        </w:rPr>
        <w:t>anche</w:t>
      </w:r>
      <w:r>
        <w:rPr>
          <w:spacing w:val="9"/>
          <w:sz w:val="24"/>
        </w:rPr>
        <w:t xml:space="preserve"> </w:t>
      </w:r>
      <w:r>
        <w:rPr>
          <w:sz w:val="24"/>
        </w:rPr>
        <w:t>nelle</w:t>
      </w:r>
      <w:r>
        <w:rPr>
          <w:spacing w:val="9"/>
          <w:sz w:val="24"/>
        </w:rPr>
        <w:t xml:space="preserve"> </w:t>
      </w:r>
      <w:r>
        <w:rPr>
          <w:sz w:val="24"/>
        </w:rPr>
        <w:t>apposite</w:t>
      </w:r>
      <w:r>
        <w:rPr>
          <w:spacing w:val="10"/>
          <w:sz w:val="24"/>
        </w:rPr>
        <w:t xml:space="preserve"> </w:t>
      </w:r>
      <w:r>
        <w:rPr>
          <w:sz w:val="24"/>
        </w:rPr>
        <w:t>carte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servizi.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dipendente</w:t>
      </w:r>
      <w:r>
        <w:rPr>
          <w:spacing w:val="10"/>
          <w:sz w:val="24"/>
        </w:rPr>
        <w:t xml:space="preserve"> </w:t>
      </w:r>
      <w:r>
        <w:rPr>
          <w:sz w:val="24"/>
        </w:rPr>
        <w:t>opera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fine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assicurare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continuità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servizio,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consentire</w:t>
      </w:r>
      <w:r>
        <w:rPr>
          <w:spacing w:val="16"/>
          <w:sz w:val="24"/>
        </w:rPr>
        <w:t xml:space="preserve"> </w:t>
      </w:r>
      <w:r>
        <w:rPr>
          <w:sz w:val="24"/>
        </w:rPr>
        <w:t>agli</w:t>
      </w:r>
      <w:r>
        <w:rPr>
          <w:spacing w:val="16"/>
          <w:sz w:val="24"/>
        </w:rPr>
        <w:t xml:space="preserve"> </w:t>
      </w:r>
      <w:r>
        <w:rPr>
          <w:sz w:val="24"/>
        </w:rPr>
        <w:t>utenti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scelta</w:t>
      </w:r>
      <w:r>
        <w:rPr>
          <w:spacing w:val="14"/>
          <w:sz w:val="24"/>
        </w:rPr>
        <w:t xml:space="preserve"> </w:t>
      </w:r>
      <w:r>
        <w:rPr>
          <w:sz w:val="24"/>
        </w:rPr>
        <w:t>tra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diversi</w:t>
      </w:r>
      <w:r>
        <w:rPr>
          <w:spacing w:val="18"/>
          <w:sz w:val="24"/>
        </w:rPr>
        <w:t xml:space="preserve"> </w:t>
      </w:r>
      <w:r>
        <w:rPr>
          <w:sz w:val="24"/>
        </w:rPr>
        <w:t>erogatori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servizio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sui</w:t>
      </w:r>
      <w:r>
        <w:rPr>
          <w:spacing w:val="-57"/>
          <w:sz w:val="24"/>
        </w:rPr>
        <w:t xml:space="preserve"> </w:t>
      </w:r>
      <w:r>
        <w:rPr>
          <w:sz w:val="24"/>
        </w:rPr>
        <w:t>livelli</w:t>
      </w:r>
      <w:r>
        <w:rPr>
          <w:spacing w:val="-1"/>
          <w:sz w:val="24"/>
        </w:rPr>
        <w:t xml:space="preserve"> </w:t>
      </w:r>
      <w:r>
        <w:rPr>
          <w:sz w:val="24"/>
        </w:rPr>
        <w:t>di qualità.</w:t>
      </w:r>
    </w:p>
    <w:p w:rsidR="005371E5" w:rsidRDefault="005371E5" w:rsidP="005371E5">
      <w:pPr>
        <w:spacing w:line="235" w:lineRule="auto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336D46">
      <w:pPr>
        <w:pStyle w:val="Paragrafoelenco"/>
        <w:numPr>
          <w:ilvl w:val="0"/>
          <w:numId w:val="7"/>
        </w:numPr>
        <w:tabs>
          <w:tab w:val="left" w:pos="908"/>
          <w:tab w:val="left" w:pos="909"/>
          <w:tab w:val="left" w:pos="1896"/>
          <w:tab w:val="left" w:pos="2258"/>
          <w:tab w:val="left" w:pos="2810"/>
          <w:tab w:val="left" w:pos="4266"/>
          <w:tab w:val="left" w:pos="4815"/>
          <w:tab w:val="left" w:pos="5659"/>
          <w:tab w:val="left" w:pos="6103"/>
          <w:tab w:val="left" w:pos="7092"/>
          <w:tab w:val="left" w:pos="7708"/>
        </w:tabs>
        <w:spacing w:before="67" w:line="235" w:lineRule="auto"/>
        <w:ind w:left="908" w:right="253" w:hanging="420"/>
        <w:jc w:val="both"/>
        <w:rPr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5993765</wp:posOffset>
            </wp:positionH>
            <wp:positionV relativeFrom="paragraph">
              <wp:posOffset>1394448</wp:posOffset>
            </wp:positionV>
            <wp:extent cx="14604" cy="36829"/>
            <wp:effectExtent l="0" t="0" r="0" b="0"/>
            <wp:wrapNone/>
            <wp:docPr id="46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dipendente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assume</w:t>
      </w:r>
      <w:r>
        <w:rPr>
          <w:spacing w:val="2"/>
          <w:sz w:val="24"/>
        </w:rPr>
        <w:t xml:space="preserve"> </w:t>
      </w:r>
      <w:r>
        <w:rPr>
          <w:sz w:val="24"/>
        </w:rPr>
        <w:t>impegni</w:t>
      </w:r>
      <w:r>
        <w:rPr>
          <w:spacing w:val="3"/>
          <w:sz w:val="24"/>
        </w:rPr>
        <w:t xml:space="preserve"> </w:t>
      </w:r>
      <w:r>
        <w:rPr>
          <w:sz w:val="24"/>
        </w:rPr>
        <w:t>né</w:t>
      </w:r>
      <w:r>
        <w:rPr>
          <w:spacing w:val="2"/>
          <w:sz w:val="24"/>
        </w:rPr>
        <w:t xml:space="preserve"> </w:t>
      </w:r>
      <w:r>
        <w:rPr>
          <w:sz w:val="24"/>
        </w:rPr>
        <w:t>anticipa</w:t>
      </w:r>
      <w:r>
        <w:rPr>
          <w:spacing w:val="2"/>
          <w:sz w:val="24"/>
        </w:rPr>
        <w:t xml:space="preserve"> </w:t>
      </w:r>
      <w:r>
        <w:rPr>
          <w:sz w:val="24"/>
        </w:rPr>
        <w:t>l'esito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azioni</w:t>
      </w:r>
      <w:r>
        <w:rPr>
          <w:spacing w:val="4"/>
          <w:sz w:val="24"/>
        </w:rPr>
        <w:t xml:space="preserve"> </w:t>
      </w:r>
      <w:r>
        <w:rPr>
          <w:sz w:val="24"/>
        </w:rPr>
        <w:t>proprie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altrui</w:t>
      </w:r>
      <w:r>
        <w:rPr>
          <w:spacing w:val="7"/>
          <w:sz w:val="24"/>
        </w:rPr>
        <w:t xml:space="preserve"> </w:t>
      </w:r>
      <w:r>
        <w:rPr>
          <w:sz w:val="24"/>
        </w:rPr>
        <w:t>inerenti</w:t>
      </w:r>
      <w:r>
        <w:rPr>
          <w:spacing w:val="8"/>
          <w:sz w:val="24"/>
        </w:rPr>
        <w:t xml:space="preserve"> </w:t>
      </w:r>
      <w:r>
        <w:rPr>
          <w:sz w:val="24"/>
        </w:rPr>
        <w:t>all'ufficio,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fuori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casi</w:t>
      </w:r>
      <w:r>
        <w:rPr>
          <w:spacing w:val="8"/>
          <w:sz w:val="24"/>
        </w:rPr>
        <w:t xml:space="preserve"> </w:t>
      </w:r>
      <w:r>
        <w:rPr>
          <w:sz w:val="24"/>
        </w:rPr>
        <w:t>consentiti.</w:t>
      </w:r>
      <w:r>
        <w:rPr>
          <w:spacing w:val="7"/>
          <w:sz w:val="24"/>
        </w:rPr>
        <w:t xml:space="preserve"> </w:t>
      </w:r>
      <w:r>
        <w:rPr>
          <w:sz w:val="24"/>
        </w:rPr>
        <w:t>Fornisce</w:t>
      </w:r>
      <w:r>
        <w:rPr>
          <w:spacing w:val="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notizie</w:t>
      </w:r>
      <w:r>
        <w:rPr>
          <w:spacing w:val="38"/>
          <w:sz w:val="24"/>
        </w:rPr>
        <w:t xml:space="preserve"> </w:t>
      </w:r>
      <w:r>
        <w:rPr>
          <w:sz w:val="24"/>
        </w:rPr>
        <w:t>relative</w:t>
      </w:r>
      <w:r>
        <w:rPr>
          <w:spacing w:val="38"/>
          <w:sz w:val="24"/>
        </w:rPr>
        <w:t xml:space="preserve"> </w:t>
      </w:r>
      <w:r>
        <w:rPr>
          <w:sz w:val="24"/>
        </w:rPr>
        <w:t>ad</w:t>
      </w:r>
      <w:r>
        <w:rPr>
          <w:spacing w:val="39"/>
          <w:sz w:val="24"/>
        </w:rPr>
        <w:t xml:space="preserve"> </w:t>
      </w:r>
      <w:r>
        <w:rPr>
          <w:sz w:val="24"/>
        </w:rPr>
        <w:t>atti</w:t>
      </w:r>
      <w:r>
        <w:rPr>
          <w:spacing w:val="36"/>
          <w:sz w:val="24"/>
        </w:rPr>
        <w:t xml:space="preserve"> </w:t>
      </w:r>
      <w:r>
        <w:rPr>
          <w:sz w:val="24"/>
        </w:rPr>
        <w:t>od</w:t>
      </w:r>
      <w:r>
        <w:rPr>
          <w:spacing w:val="38"/>
          <w:sz w:val="24"/>
        </w:rPr>
        <w:t xml:space="preserve"> </w:t>
      </w:r>
      <w:r>
        <w:rPr>
          <w:sz w:val="24"/>
        </w:rPr>
        <w:t>operazioni</w:t>
      </w:r>
      <w:r>
        <w:rPr>
          <w:spacing w:val="40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corso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concluse</w:t>
      </w:r>
      <w:r>
        <w:rPr>
          <w:spacing w:val="38"/>
          <w:sz w:val="24"/>
        </w:rPr>
        <w:t xml:space="preserve"> </w:t>
      </w:r>
      <w:r>
        <w:rPr>
          <w:sz w:val="24"/>
        </w:rPr>
        <w:t>solo</w:t>
      </w:r>
      <w:r>
        <w:rPr>
          <w:spacing w:val="-57"/>
          <w:sz w:val="24"/>
        </w:rPr>
        <w:t xml:space="preserve"> </w:t>
      </w:r>
      <w:r>
        <w:rPr>
          <w:sz w:val="24"/>
        </w:rPr>
        <w:t>nelle</w:t>
      </w:r>
      <w:r>
        <w:rPr>
          <w:spacing w:val="51"/>
          <w:sz w:val="24"/>
        </w:rPr>
        <w:t xml:space="preserve"> </w:t>
      </w:r>
      <w:r>
        <w:rPr>
          <w:sz w:val="24"/>
        </w:rPr>
        <w:t>ipotesi</w:t>
      </w:r>
      <w:r>
        <w:rPr>
          <w:spacing w:val="53"/>
          <w:sz w:val="24"/>
        </w:rPr>
        <w:t xml:space="preserve"> </w:t>
      </w:r>
      <w:r>
        <w:rPr>
          <w:sz w:val="24"/>
        </w:rPr>
        <w:t>previste</w:t>
      </w:r>
      <w:r>
        <w:rPr>
          <w:spacing w:val="54"/>
          <w:sz w:val="24"/>
        </w:rPr>
        <w:t xml:space="preserve"> </w:t>
      </w:r>
      <w:r>
        <w:rPr>
          <w:sz w:val="24"/>
        </w:rPr>
        <w:t>dalle</w:t>
      </w:r>
      <w:r>
        <w:rPr>
          <w:spacing w:val="5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legge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materia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accesso,</w:t>
      </w:r>
      <w:r>
        <w:rPr>
          <w:spacing w:val="-57"/>
          <w:sz w:val="24"/>
        </w:rPr>
        <w:t xml:space="preserve"> </w:t>
      </w:r>
      <w:r>
        <w:rPr>
          <w:sz w:val="24"/>
        </w:rPr>
        <w:t>informando</w:t>
      </w:r>
      <w:r>
        <w:rPr>
          <w:spacing w:val="5"/>
          <w:sz w:val="24"/>
        </w:rPr>
        <w:t xml:space="preserve"> </w:t>
      </w:r>
      <w:r>
        <w:rPr>
          <w:sz w:val="24"/>
        </w:rPr>
        <w:t>sempre</w:t>
      </w:r>
      <w:r>
        <w:rPr>
          <w:spacing w:val="8"/>
          <w:sz w:val="24"/>
        </w:rPr>
        <w:t xml:space="preserve"> </w:t>
      </w:r>
      <w:r>
        <w:rPr>
          <w:sz w:val="24"/>
        </w:rPr>
        <w:t>gli</w:t>
      </w:r>
      <w:r>
        <w:rPr>
          <w:spacing w:val="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avvalersi</w:t>
      </w:r>
      <w:r>
        <w:rPr>
          <w:spacing w:val="8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42"/>
          <w:sz w:val="24"/>
        </w:rPr>
        <w:t xml:space="preserve"> </w:t>
      </w:r>
      <w:r>
        <w:rPr>
          <w:sz w:val="24"/>
        </w:rPr>
        <w:t>relazioni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pubblico.</w:t>
      </w:r>
      <w:r>
        <w:rPr>
          <w:spacing w:val="41"/>
          <w:sz w:val="24"/>
        </w:rPr>
        <w:t xml:space="preserve"> </w:t>
      </w:r>
      <w:r>
        <w:rPr>
          <w:sz w:val="24"/>
        </w:rPr>
        <w:t>Rilascia</w:t>
      </w:r>
      <w:r>
        <w:rPr>
          <w:spacing w:val="40"/>
          <w:sz w:val="24"/>
        </w:rPr>
        <w:t xml:space="preserve"> </w:t>
      </w:r>
      <w:r>
        <w:rPr>
          <w:sz w:val="24"/>
        </w:rPr>
        <w:t>copie</w:t>
      </w:r>
      <w:r>
        <w:rPr>
          <w:spacing w:val="42"/>
          <w:sz w:val="24"/>
        </w:rPr>
        <w:t xml:space="preserve"> </w:t>
      </w:r>
      <w:r>
        <w:rPr>
          <w:sz w:val="24"/>
        </w:rPr>
        <w:t>ed</w:t>
      </w:r>
      <w:r>
        <w:rPr>
          <w:spacing w:val="41"/>
          <w:sz w:val="24"/>
        </w:rPr>
        <w:t xml:space="preserve"> </w:t>
      </w:r>
      <w:r>
        <w:rPr>
          <w:sz w:val="24"/>
        </w:rPr>
        <w:t>estratti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atti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documenti</w:t>
      </w:r>
      <w:r>
        <w:rPr>
          <w:spacing w:val="-57"/>
          <w:sz w:val="24"/>
        </w:rPr>
        <w:t xml:space="preserve"> </w:t>
      </w:r>
      <w:r>
        <w:rPr>
          <w:sz w:val="24"/>
        </w:rPr>
        <w:t>secondo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sua</w:t>
      </w:r>
      <w:r>
        <w:rPr>
          <w:spacing w:val="25"/>
          <w:sz w:val="24"/>
        </w:rPr>
        <w:t xml:space="preserve"> </w:t>
      </w:r>
      <w:r>
        <w:rPr>
          <w:sz w:val="24"/>
        </w:rPr>
        <w:t>competenza,</w:t>
      </w:r>
      <w:r>
        <w:rPr>
          <w:spacing w:val="26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modalità</w:t>
      </w:r>
      <w:r>
        <w:rPr>
          <w:spacing w:val="25"/>
          <w:sz w:val="24"/>
        </w:rPr>
        <w:t xml:space="preserve"> </w:t>
      </w:r>
      <w:r>
        <w:rPr>
          <w:sz w:val="24"/>
        </w:rPr>
        <w:t>stabilite</w:t>
      </w:r>
      <w:r>
        <w:rPr>
          <w:spacing w:val="25"/>
          <w:sz w:val="24"/>
        </w:rPr>
        <w:t xml:space="preserve"> </w:t>
      </w:r>
      <w:r>
        <w:rPr>
          <w:sz w:val="24"/>
        </w:rPr>
        <w:t>dalle</w:t>
      </w:r>
      <w:r>
        <w:rPr>
          <w:spacing w:val="25"/>
          <w:sz w:val="24"/>
        </w:rPr>
        <w:t xml:space="preserve"> </w:t>
      </w:r>
      <w:r>
        <w:rPr>
          <w:sz w:val="24"/>
        </w:rPr>
        <w:t>norme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materie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accesso</w:t>
      </w:r>
      <w:r>
        <w:rPr>
          <w:sz w:val="24"/>
        </w:rPr>
        <w:tab/>
        <w:t>e</w:t>
      </w:r>
      <w:r>
        <w:rPr>
          <w:sz w:val="24"/>
        </w:rPr>
        <w:tab/>
        <w:t>dal</w:t>
      </w:r>
      <w:r>
        <w:rPr>
          <w:sz w:val="24"/>
        </w:rPr>
        <w:tab/>
        <w:t>regolamento</w:t>
      </w:r>
      <w:r>
        <w:rPr>
          <w:sz w:val="24"/>
        </w:rPr>
        <w:tab/>
        <w:t>del</w:t>
      </w:r>
      <w:r>
        <w:rPr>
          <w:sz w:val="24"/>
        </w:rPr>
        <w:tab/>
        <w:t>diritto</w:t>
      </w:r>
      <w:r>
        <w:rPr>
          <w:sz w:val="24"/>
        </w:rPr>
        <w:tab/>
        <w:t>di</w:t>
      </w:r>
      <w:r>
        <w:rPr>
          <w:sz w:val="24"/>
        </w:rPr>
        <w:tab/>
        <w:t>accesso</w:t>
      </w:r>
      <w:r>
        <w:rPr>
          <w:sz w:val="24"/>
        </w:rPr>
        <w:tab/>
        <w:t>agli</w:t>
      </w:r>
      <w:r>
        <w:rPr>
          <w:sz w:val="24"/>
        </w:rPr>
        <w:tab/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dell'amministrazione.</w:t>
      </w:r>
    </w:p>
    <w:p w:rsidR="005371E5" w:rsidRDefault="005371E5" w:rsidP="005371E5">
      <w:pPr>
        <w:pStyle w:val="Corpodel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7"/>
        </w:numPr>
        <w:tabs>
          <w:tab w:val="left" w:pos="909"/>
        </w:tabs>
        <w:spacing w:line="235" w:lineRule="auto"/>
        <w:ind w:left="908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97376" behindDoc="1" locked="0" layoutInCell="1" allowOverlap="1">
            <wp:simplePos x="0" y="0"/>
            <wp:positionH relativeFrom="page">
              <wp:posOffset>1608836</wp:posOffset>
            </wp:positionH>
            <wp:positionV relativeFrom="paragraph">
              <wp:posOffset>776339</wp:posOffset>
            </wp:positionV>
            <wp:extent cx="14605" cy="54609"/>
            <wp:effectExtent l="0" t="0" r="0" b="0"/>
            <wp:wrapNone/>
            <wp:docPr id="48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86" style="position:absolute;left:0;text-align:left;z-index:-15918080;mso-position-horizontal-relative:page;mso-position-vertical-relative:text" from="471.35pt,78.35pt" to="472.5pt,78.35pt" strokecolor="#dfdfdf" strokeweight="1.15pt">
            <w10:wrap anchorx="page"/>
          </v:line>
        </w:pict>
      </w:r>
      <w:r>
        <w:rPr>
          <w:sz w:val="24"/>
        </w:rPr>
        <w:t>Il dipendente osserva il segreto d'ufficio e la normativa in materia di tutela e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1"/>
          <w:sz w:val="24"/>
        </w:rPr>
        <w:t xml:space="preserve"> </w:t>
      </w:r>
      <w:r>
        <w:rPr>
          <w:sz w:val="24"/>
        </w:rPr>
        <w:t>oralmente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 atti, documenti non accessibili tutelati dal segreto d'ufficio o dalle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 materia di dati personali, informa il richiedente dei motivi che</w:t>
      </w:r>
      <w:r>
        <w:rPr>
          <w:spacing w:val="1"/>
          <w:sz w:val="24"/>
        </w:rPr>
        <w:t xml:space="preserve"> </w:t>
      </w:r>
      <w:r>
        <w:rPr>
          <w:sz w:val="24"/>
        </w:rPr>
        <w:t>ostano all'accoglimento della richiesta. Qualora non sia competente a provvedere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trasmette</w:t>
      </w:r>
      <w:r>
        <w:rPr>
          <w:spacing w:val="-2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all'ufficio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5371E5" w:rsidRDefault="005371E5" w:rsidP="005371E5">
      <w:pPr>
        <w:pStyle w:val="Corpodeltesto"/>
        <w:spacing w:before="10"/>
        <w:rPr>
          <w:sz w:val="22"/>
        </w:rPr>
      </w:pPr>
    </w:p>
    <w:p w:rsidR="005371E5" w:rsidRDefault="005371E5" w:rsidP="005371E5">
      <w:pPr>
        <w:spacing w:before="1"/>
        <w:ind w:left="1363" w:right="808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</w:t>
      </w:r>
    </w:p>
    <w:p w:rsidR="005371E5" w:rsidRDefault="005371E5" w:rsidP="005371E5">
      <w:pPr>
        <w:spacing w:before="23"/>
        <w:ind w:left="1371" w:right="805"/>
        <w:jc w:val="center"/>
        <w:rPr>
          <w:b/>
          <w:sz w:val="28"/>
        </w:rPr>
      </w:pPr>
      <w:r>
        <w:rPr>
          <w:b/>
          <w:sz w:val="28"/>
        </w:rPr>
        <w:t>DISPOSIZIONI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PARTICOLARI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DIRIGENTI</w:t>
      </w:r>
    </w:p>
    <w:p w:rsidR="005371E5" w:rsidRDefault="005371E5" w:rsidP="005371E5">
      <w:pPr>
        <w:pStyle w:val="Corpodeltesto"/>
        <w:spacing w:before="8"/>
        <w:rPr>
          <w:b/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892"/>
        </w:tabs>
        <w:spacing w:before="1" w:line="235" w:lineRule="auto"/>
        <w:ind w:right="255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99424" behindDoc="1" locked="0" layoutInCell="1" allowOverlap="1">
            <wp:simplePos x="0" y="0"/>
            <wp:positionH relativeFrom="page">
              <wp:posOffset>4134992</wp:posOffset>
            </wp:positionH>
            <wp:positionV relativeFrom="paragraph">
              <wp:posOffset>794627</wp:posOffset>
            </wp:positionV>
            <wp:extent cx="14604" cy="36829"/>
            <wp:effectExtent l="0" t="0" r="0" b="0"/>
            <wp:wrapNone/>
            <wp:docPr id="50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Ferma restando l'applicazione delle altre disposizioni del Codice, si applicano le</w:t>
      </w:r>
      <w:r>
        <w:rPr>
          <w:spacing w:val="1"/>
          <w:sz w:val="24"/>
        </w:rPr>
        <w:t xml:space="preserve"> </w:t>
      </w:r>
      <w:r>
        <w:rPr>
          <w:sz w:val="24"/>
        </w:rPr>
        <w:t>norme del presente articolo ai dirigenti, ivi compresi i titolari di incarichi di</w:t>
      </w:r>
      <w:r>
        <w:rPr>
          <w:spacing w:val="1"/>
          <w:sz w:val="24"/>
        </w:rPr>
        <w:t xml:space="preserve"> </w:t>
      </w:r>
      <w:r>
        <w:rPr>
          <w:sz w:val="24"/>
        </w:rPr>
        <w:t>funzioni dirigenziali ai sensi dell'art. 19, comma 6,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n. 165 del 2001, ai</w:t>
      </w:r>
      <w:r>
        <w:rPr>
          <w:spacing w:val="1"/>
          <w:sz w:val="24"/>
        </w:rPr>
        <w:t xml:space="preserve"> </w:t>
      </w:r>
      <w:r>
        <w:rPr>
          <w:sz w:val="24"/>
        </w:rPr>
        <w:t>soggetti che svolgono funzioni equiparate ai dirigenti operanti negli uffici di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-2"/>
          <w:sz w:val="24"/>
        </w:rPr>
        <w:t xml:space="preserve"> </w:t>
      </w:r>
      <w:r>
        <w:rPr>
          <w:sz w:val="24"/>
        </w:rPr>
        <w:t>collaborazione delle autorità</w:t>
      </w:r>
      <w:r>
        <w:rPr>
          <w:spacing w:val="-1"/>
          <w:sz w:val="24"/>
        </w:rPr>
        <w:t xml:space="preserve"> </w:t>
      </w:r>
      <w:r>
        <w:rPr>
          <w:sz w:val="24"/>
        </w:rPr>
        <w:t>politiche.</w:t>
      </w:r>
    </w:p>
    <w:p w:rsidR="005371E5" w:rsidRDefault="005371E5" w:rsidP="005371E5">
      <w:pPr>
        <w:pStyle w:val="Corpodeltesto"/>
        <w:spacing w:before="4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38"/>
        </w:tabs>
        <w:spacing w:line="235" w:lineRule="auto"/>
        <w:ind w:right="255" w:hanging="399"/>
        <w:jc w:val="both"/>
        <w:rPr>
          <w:sz w:val="24"/>
        </w:rPr>
      </w:pPr>
      <w:r w:rsidRPr="00E041F9">
        <w:pict>
          <v:line id="_x0000_s1150" style="position:absolute;left:0;text-align:left;z-index:487358464;mso-position-horizontal-relative:page" from="86.35pt,10.8pt" to="87.5pt,10.8pt" strokecolor="#dbdbdb" strokeweight="1.15pt">
            <w10:wrap anchorx="page"/>
          </v:line>
        </w:pict>
      </w:r>
      <w:r>
        <w:rPr>
          <w:sz w:val="24"/>
        </w:rPr>
        <w:t>Il dirigente svolge con diligenza le funzioni ad esso spettanti in base all'atto di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dell'incarico,</w:t>
      </w:r>
      <w:r>
        <w:rPr>
          <w:spacing w:val="1"/>
          <w:sz w:val="24"/>
        </w:rPr>
        <w:t xml:space="preserve"> </w:t>
      </w:r>
      <w:r>
        <w:rPr>
          <w:sz w:val="24"/>
        </w:rPr>
        <w:t>persegue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adotta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l'assolvimento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i dirigenti hanno l’obbligo di curare il benessere organizzativo 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l’utilizzo di strumenti di conciliazione tra vita privata e lavoro quali lo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smart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working</w:t>
      </w:r>
      <w:proofErr w:type="spellEnd"/>
      <w:r>
        <w:rPr>
          <w:sz w:val="24"/>
        </w:rPr>
        <w:t>.</w:t>
      </w:r>
    </w:p>
    <w:p w:rsidR="005371E5" w:rsidRDefault="005371E5" w:rsidP="005371E5">
      <w:pPr>
        <w:pStyle w:val="Corpodel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52"/>
        </w:tabs>
        <w:spacing w:line="235" w:lineRule="auto"/>
        <w:ind w:right="251" w:hanging="399"/>
        <w:jc w:val="both"/>
        <w:rPr>
          <w:sz w:val="24"/>
        </w:rPr>
      </w:pPr>
      <w:r w:rsidRPr="00E041F9">
        <w:pict>
          <v:line id="_x0000_s1151" style="position:absolute;left:0;text-align:left;z-index:487359488;mso-position-horizontal-relative:page" from="86.35pt,10.75pt" to="87.5pt,10.75pt" strokecolor="#dcdcdc" strokeweight="1.15pt">
            <w10:wrap anchorx="page"/>
          </v:line>
        </w:pict>
      </w:r>
      <w:r w:rsidRPr="00E041F9">
        <w:pict>
          <v:line id="_x0000_s1187" style="position:absolute;left:0;text-align:left;z-index:-15916032;mso-position-horizontal-relative:page" from="333.45pt,105.3pt" to="334.6pt,105.3pt" strokecolor="#dbdbdb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401472" behindDoc="1" locked="0" layoutInCell="1" allowOverlap="1">
            <wp:simplePos x="0" y="0"/>
            <wp:positionH relativeFrom="page">
              <wp:posOffset>4315714</wp:posOffset>
            </wp:positionH>
            <wp:positionV relativeFrom="paragraph">
              <wp:posOffset>1452359</wp:posOffset>
            </wp:positionV>
            <wp:extent cx="14604" cy="64135"/>
            <wp:effectExtent l="0" t="0" r="0" b="0"/>
            <wp:wrapNone/>
            <wp:docPr id="52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Il dirigente, prima di assumere le sue funzioni, comunica al responsabile 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 di appartenenza le partecipazioni azionarie e gli altri interessi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che possano porlo in conflitto di interessi con la funzione pubblica che svolge e</w:t>
      </w:r>
      <w:r>
        <w:rPr>
          <w:spacing w:val="1"/>
          <w:sz w:val="24"/>
        </w:rPr>
        <w:t xml:space="preserve"> </w:t>
      </w:r>
      <w:r>
        <w:rPr>
          <w:sz w:val="24"/>
        </w:rPr>
        <w:t>dichiara se ha parenti e affini entro il secondo grado, coniuge o convivente che</w:t>
      </w:r>
      <w:r>
        <w:rPr>
          <w:spacing w:val="1"/>
          <w:sz w:val="24"/>
        </w:rPr>
        <w:t xml:space="preserve"> </w:t>
      </w:r>
      <w:r>
        <w:rPr>
          <w:sz w:val="24"/>
        </w:rPr>
        <w:t>esercitano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economiche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pongano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contatti frequenti con l'ufficio che dovrà dirigere o che siano</w:t>
      </w:r>
      <w:r>
        <w:rPr>
          <w:spacing w:val="1"/>
          <w:sz w:val="24"/>
        </w:rPr>
        <w:t xml:space="preserve"> </w:t>
      </w:r>
      <w:r>
        <w:rPr>
          <w:sz w:val="24"/>
        </w:rPr>
        <w:t>coinvolti nelle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all'ufficio.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s'impegna,</w:t>
      </w:r>
      <w:r>
        <w:rPr>
          <w:spacing w:val="1"/>
          <w:sz w:val="24"/>
        </w:rPr>
        <w:t xml:space="preserve"> </w:t>
      </w:r>
      <w:r>
        <w:rPr>
          <w:sz w:val="24"/>
        </w:rPr>
        <w:t>altresì,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comunicare per iscritto al responsabile della struttura di appartenenza tutte le</w:t>
      </w:r>
      <w:r>
        <w:rPr>
          <w:spacing w:val="1"/>
          <w:sz w:val="24"/>
        </w:rPr>
        <w:t xml:space="preserve"> </w:t>
      </w:r>
      <w:r>
        <w:rPr>
          <w:sz w:val="24"/>
        </w:rPr>
        <w:t>variazioni dei dati e delle informazioni relative a possibili situazioni di 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 interesse, come indicate al comma 3. E’ fatto altresì obbligo al personale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dirigente di produrre le dichiarazioni previste dall’art.20 </w:t>
      </w:r>
      <w:proofErr w:type="spellStart"/>
      <w:r>
        <w:rPr>
          <w:sz w:val="24"/>
        </w:rPr>
        <w:t>dlgs</w:t>
      </w:r>
      <w:proofErr w:type="spellEnd"/>
      <w:r>
        <w:rPr>
          <w:sz w:val="24"/>
        </w:rPr>
        <w:t xml:space="preserve"> 39/2013 secondo 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PTPCT.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 qualsiasi altro tipo responsabilità, la mancata osservanza di tale obbligo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2"/>
          <w:sz w:val="24"/>
        </w:rPr>
        <w:t xml:space="preserve"> </w:t>
      </w:r>
      <w:r>
        <w:rPr>
          <w:sz w:val="24"/>
        </w:rPr>
        <w:t>illecito disciplinare.</w:t>
      </w:r>
    </w:p>
    <w:p w:rsidR="005371E5" w:rsidRDefault="005371E5" w:rsidP="005371E5">
      <w:pPr>
        <w:pStyle w:val="Corpodeltesto"/>
        <w:spacing w:before="2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before="1" w:line="235" w:lineRule="auto"/>
        <w:ind w:right="255" w:hanging="420"/>
        <w:jc w:val="both"/>
        <w:rPr>
          <w:sz w:val="24"/>
        </w:rPr>
      </w:pPr>
      <w:r w:rsidRPr="00E041F9">
        <w:pict>
          <v:line id="_x0000_s1152" style="position:absolute;left:0;text-align:left;z-index:487360512;mso-position-horizontal-relative:page" from="497.3pt,10.8pt" to="498.45pt,10.8pt" strokecolor="#cecece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5229225</wp:posOffset>
            </wp:positionH>
            <wp:positionV relativeFrom="paragraph">
              <wp:posOffset>450952</wp:posOffset>
            </wp:positionV>
            <wp:extent cx="14604" cy="36830"/>
            <wp:effectExtent l="0" t="0" r="0" b="0"/>
            <wp:wrapNone/>
            <wp:docPr id="54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dirigente fornisce, a richiesta dell'amministrazione, le informazioni sulla pro</w:t>
      </w:r>
      <w:r>
        <w:rPr>
          <w:spacing w:val="1"/>
          <w:sz w:val="24"/>
        </w:rPr>
        <w:t xml:space="preserve"> </w:t>
      </w:r>
      <w:r>
        <w:rPr>
          <w:sz w:val="24"/>
        </w:rPr>
        <w:t>pria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annuali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redditi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all'imposta</w:t>
      </w:r>
      <w:r>
        <w:rPr>
          <w:spacing w:val="-2"/>
          <w:sz w:val="24"/>
        </w:rPr>
        <w:t xml:space="preserve"> </w:t>
      </w:r>
      <w:r>
        <w:rPr>
          <w:sz w:val="24"/>
        </w:rPr>
        <w:t>sui redditi delle persone</w:t>
      </w:r>
      <w:r>
        <w:rPr>
          <w:spacing w:val="-3"/>
          <w:sz w:val="24"/>
        </w:rPr>
        <w:t xml:space="preserve"> </w:t>
      </w:r>
      <w:r>
        <w:rPr>
          <w:sz w:val="24"/>
        </w:rPr>
        <w:t>fisiche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legge.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8"/>
          <w:tab w:val="left" w:pos="909"/>
        </w:tabs>
        <w:spacing w:before="67" w:line="235" w:lineRule="auto"/>
        <w:ind w:right="258" w:hanging="420"/>
        <w:rPr>
          <w:sz w:val="24"/>
        </w:rPr>
      </w:pPr>
      <w:r w:rsidRPr="00E041F9">
        <w:lastRenderedPageBreak/>
        <w:pict>
          <v:line id="_x0000_s1153" style="position:absolute;left:0;text-align:left;z-index:487361536;mso-position-horizontal-relative:page" from="497.3pt,54.7pt" to="498.45pt,54.7pt" strokecolor="#dadada" strokeweight="1.15pt">
            <w10:wrap anchorx="page"/>
          </v:line>
        </w:pict>
      </w:r>
      <w:r w:rsidRPr="00E041F9">
        <w:pict>
          <v:group id="_x0000_s1156" style="position:absolute;left:0;text-align:left;margin-left:521.3pt;margin-top:617.05pt;width:3.6pt;height:2.9pt;z-index:487364608;mso-position-horizontal-relative:page;mso-position-vertical-relative:page" coordorigin="10426,12341" coordsize="72,58">
            <v:shape id="_x0000_s1157" type="#_x0000_t75" style="position:absolute;left:10440;top:12341;width:58;height:58">
              <v:imagedata r:id="rId34" o:title=""/>
            </v:shape>
            <v:line id="_x0000_s1158" style="position:absolute" from="10426,12366" to="10449,12366" strokecolor="#dfdfdf" strokeweight="1.15pt"/>
            <w10:wrap anchorx="page" anchory="page"/>
          </v:group>
        </w:pict>
      </w: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</w:rPr>
        <w:t>dirigente</w:t>
      </w:r>
      <w:r>
        <w:rPr>
          <w:spacing w:val="24"/>
          <w:sz w:val="24"/>
        </w:rPr>
        <w:t xml:space="preserve"> </w:t>
      </w:r>
      <w:r>
        <w:rPr>
          <w:sz w:val="24"/>
        </w:rPr>
        <w:t>assume</w:t>
      </w:r>
      <w:r>
        <w:rPr>
          <w:spacing w:val="21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22"/>
          <w:sz w:val="24"/>
        </w:rPr>
        <w:t xml:space="preserve"> </w:t>
      </w:r>
      <w:r>
        <w:rPr>
          <w:sz w:val="24"/>
        </w:rPr>
        <w:t>leali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trasparenti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adotta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7"/>
          <w:sz w:val="24"/>
        </w:rPr>
        <w:t xml:space="preserve"> </w:t>
      </w:r>
      <w:r>
        <w:rPr>
          <w:sz w:val="24"/>
        </w:rPr>
        <w:t>esemplare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imparziale</w:t>
      </w:r>
      <w:r>
        <w:rPr>
          <w:spacing w:val="18"/>
          <w:sz w:val="24"/>
        </w:rPr>
        <w:t xml:space="preserve"> </w:t>
      </w:r>
      <w:r>
        <w:rPr>
          <w:sz w:val="24"/>
        </w:rPr>
        <w:t>nei</w:t>
      </w:r>
      <w:r>
        <w:rPr>
          <w:spacing w:val="19"/>
          <w:sz w:val="24"/>
        </w:rPr>
        <w:t xml:space="preserve"> </w:t>
      </w:r>
      <w:r>
        <w:rPr>
          <w:sz w:val="24"/>
        </w:rPr>
        <w:t>rapporti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colleghi,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destinatari</w:t>
      </w:r>
      <w:r>
        <w:rPr>
          <w:spacing w:val="-57"/>
          <w:sz w:val="24"/>
        </w:rPr>
        <w:t xml:space="preserve"> </w:t>
      </w:r>
      <w:r>
        <w:rPr>
          <w:sz w:val="24"/>
        </w:rPr>
        <w:t>dell'azione</w:t>
      </w:r>
      <w:r>
        <w:rPr>
          <w:spacing w:val="30"/>
          <w:sz w:val="24"/>
        </w:rPr>
        <w:t xml:space="preserve"> </w:t>
      </w:r>
      <w:r>
        <w:rPr>
          <w:sz w:val="24"/>
        </w:rPr>
        <w:t>amministrativa.</w:t>
      </w:r>
      <w:r>
        <w:rPr>
          <w:spacing w:val="32"/>
          <w:sz w:val="24"/>
        </w:rPr>
        <w:t xml:space="preserve"> </w:t>
      </w:r>
      <w:r>
        <w:rPr>
          <w:sz w:val="24"/>
        </w:rPr>
        <w:t>II</w:t>
      </w:r>
      <w:r>
        <w:rPr>
          <w:spacing w:val="28"/>
          <w:sz w:val="24"/>
        </w:rPr>
        <w:t xml:space="preserve"> </w:t>
      </w:r>
      <w:r>
        <w:rPr>
          <w:sz w:val="24"/>
        </w:rPr>
        <w:t>dirigente</w:t>
      </w:r>
      <w:r>
        <w:rPr>
          <w:spacing w:val="31"/>
          <w:sz w:val="24"/>
        </w:rPr>
        <w:t xml:space="preserve"> </w:t>
      </w:r>
      <w:r>
        <w:rPr>
          <w:sz w:val="24"/>
        </w:rPr>
        <w:t>cura,</w:t>
      </w:r>
      <w:r>
        <w:rPr>
          <w:spacing w:val="32"/>
          <w:sz w:val="24"/>
        </w:rPr>
        <w:t xml:space="preserve"> </w:t>
      </w:r>
      <w:r>
        <w:rPr>
          <w:sz w:val="24"/>
        </w:rPr>
        <w:t>altresì,</w:t>
      </w:r>
      <w:r>
        <w:rPr>
          <w:spacing w:val="30"/>
          <w:sz w:val="24"/>
        </w:rPr>
        <w:t xml:space="preserve"> </w:t>
      </w: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risorse</w:t>
      </w:r>
      <w:r>
        <w:rPr>
          <w:spacing w:val="29"/>
          <w:sz w:val="24"/>
        </w:rPr>
        <w:t xml:space="preserve"> </w:t>
      </w:r>
      <w:r>
        <w:rPr>
          <w:sz w:val="24"/>
        </w:rPr>
        <w:t>assegnate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suo</w:t>
      </w:r>
      <w:r>
        <w:rPr>
          <w:spacing w:val="17"/>
          <w:sz w:val="24"/>
        </w:rPr>
        <w:t xml:space="preserve"> </w:t>
      </w:r>
      <w:r>
        <w:rPr>
          <w:sz w:val="24"/>
        </w:rPr>
        <w:t>ufficio</w:t>
      </w:r>
      <w:r>
        <w:rPr>
          <w:spacing w:val="18"/>
          <w:sz w:val="24"/>
        </w:rPr>
        <w:t xml:space="preserve"> </w:t>
      </w:r>
      <w:r>
        <w:rPr>
          <w:sz w:val="24"/>
        </w:rPr>
        <w:t>siano</w:t>
      </w:r>
      <w:r>
        <w:rPr>
          <w:spacing w:val="17"/>
          <w:sz w:val="24"/>
        </w:rPr>
        <w:t xml:space="preserve"> </w:t>
      </w:r>
      <w:r>
        <w:rPr>
          <w:sz w:val="24"/>
        </w:rPr>
        <w:t>utilizzate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finalità</w:t>
      </w:r>
      <w:r>
        <w:rPr>
          <w:spacing w:val="17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7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7"/>
          <w:sz w:val="24"/>
        </w:rPr>
        <w:t xml:space="preserve"> </w:t>
      </w:r>
      <w:r>
        <w:rPr>
          <w:sz w:val="24"/>
        </w:rPr>
        <w:t>e,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line="235" w:lineRule="auto"/>
        <w:ind w:right="258" w:hanging="420"/>
        <w:jc w:val="both"/>
        <w:rPr>
          <w:sz w:val="24"/>
        </w:rPr>
      </w:pPr>
      <w:r w:rsidRPr="00E041F9">
        <w:pict>
          <v:line id="_x0000_s1154" style="position:absolute;left:0;text-align:left;z-index:487362560;mso-position-horizontal-relative:page" from="497.3pt,10.8pt" to="498.45pt,10.8pt" strokecolor="#e0e0e0" strokeweight="1.15pt">
            <w10:wrap anchorx="page"/>
          </v:line>
        </w:pict>
      </w:r>
      <w:r w:rsidRPr="00E041F9">
        <w:pict>
          <v:line id="_x0000_s1188" style="position:absolute;left:0;text-align:left;z-index:-15911936;mso-position-horizontal-relative:page" from="198.1pt,64.85pt" to="199.25pt,64.85pt" strokecolor="#cfcfcf" strokeweight="1.15pt">
            <w10:wrap anchorx="page"/>
          </v:line>
        </w:pict>
      </w:r>
      <w:r>
        <w:rPr>
          <w:sz w:val="24"/>
        </w:rPr>
        <w:t xml:space="preserve">Il dirigente cura, compatibilmente con le risorse disponibili, il benessere </w:t>
      </w:r>
      <w:proofErr w:type="spellStart"/>
      <w:r>
        <w:rPr>
          <w:sz w:val="24"/>
        </w:rPr>
        <w:t>orga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nizzativo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preposto,</w:t>
      </w:r>
      <w:r>
        <w:rPr>
          <w:spacing w:val="1"/>
          <w:sz w:val="24"/>
        </w:rPr>
        <w:t xml:space="preserve"> </w:t>
      </w:r>
      <w:r>
        <w:rPr>
          <w:sz w:val="24"/>
        </w:rPr>
        <w:t>favorendo</w:t>
      </w:r>
      <w:r>
        <w:rPr>
          <w:spacing w:val="1"/>
          <w:sz w:val="24"/>
        </w:rPr>
        <w:t xml:space="preserve"> </w:t>
      </w:r>
      <w:r>
        <w:rPr>
          <w:sz w:val="24"/>
        </w:rPr>
        <w:t>l'instaurarsi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-57"/>
          <w:sz w:val="24"/>
        </w:rPr>
        <w:t xml:space="preserve"> </w:t>
      </w:r>
      <w:r>
        <w:rPr>
          <w:sz w:val="24"/>
        </w:rPr>
        <w:t>cordiali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rispettosi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collaboratori.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all'aggiornamento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personale, all'inclusione e alla valorizzazione delle differenze di genere, di età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personali.</w:t>
      </w:r>
    </w:p>
    <w:p w:rsidR="005371E5" w:rsidRDefault="005371E5" w:rsidP="005371E5">
      <w:pPr>
        <w:pStyle w:val="Corpodeltesto"/>
        <w:spacing w:before="2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line="235" w:lineRule="auto"/>
        <w:ind w:right="252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5447284</wp:posOffset>
            </wp:positionH>
            <wp:positionV relativeFrom="paragraph">
              <wp:posOffset>938518</wp:posOffset>
            </wp:positionV>
            <wp:extent cx="27304" cy="64134"/>
            <wp:effectExtent l="0" t="0" r="0" b="0"/>
            <wp:wrapNone/>
            <wp:docPr id="56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dirigente,</w:t>
      </w:r>
      <w:r>
        <w:rPr>
          <w:spacing w:val="1"/>
          <w:sz w:val="24"/>
        </w:rPr>
        <w:t xml:space="preserve"> </w:t>
      </w:r>
      <w:r>
        <w:rPr>
          <w:sz w:val="24"/>
        </w:rPr>
        <w:t>tenendo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emerge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indagini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benessere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 di cui all'art. 14, comma 5, del d.lgs. n, 150 del 2009, assegna</w:t>
      </w:r>
      <w:r>
        <w:rPr>
          <w:spacing w:val="1"/>
          <w:sz w:val="24"/>
        </w:rPr>
        <w:t xml:space="preserve"> </w:t>
      </w:r>
      <w:r>
        <w:rPr>
          <w:sz w:val="24"/>
        </w:rPr>
        <w:t>l'istruttoria</w:t>
      </w:r>
      <w:r>
        <w:rPr>
          <w:spacing w:val="18"/>
          <w:sz w:val="24"/>
        </w:rPr>
        <w:t xml:space="preserve"> </w:t>
      </w:r>
      <w:r>
        <w:rPr>
          <w:sz w:val="24"/>
        </w:rPr>
        <w:t>delle</w:t>
      </w:r>
      <w:r>
        <w:rPr>
          <w:spacing w:val="19"/>
          <w:sz w:val="24"/>
        </w:rPr>
        <w:t xml:space="preserve"> </w:t>
      </w:r>
      <w:r>
        <w:rPr>
          <w:sz w:val="24"/>
        </w:rPr>
        <w:t>pratiche</w:t>
      </w:r>
      <w:r>
        <w:rPr>
          <w:spacing w:val="20"/>
          <w:sz w:val="24"/>
        </w:rPr>
        <w:t xml:space="preserve"> </w:t>
      </w:r>
      <w:r>
        <w:rPr>
          <w:sz w:val="24"/>
        </w:rPr>
        <w:t>sulla</w:t>
      </w:r>
      <w:r>
        <w:rPr>
          <w:spacing w:val="19"/>
          <w:sz w:val="24"/>
        </w:rPr>
        <w:t xml:space="preserve"> </w:t>
      </w:r>
      <w:r>
        <w:rPr>
          <w:sz w:val="24"/>
        </w:rPr>
        <w:t>base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un'equa</w:t>
      </w:r>
      <w:r>
        <w:rPr>
          <w:spacing w:val="19"/>
          <w:sz w:val="24"/>
        </w:rPr>
        <w:t xml:space="preserve"> </w:t>
      </w:r>
      <w:r>
        <w:rPr>
          <w:sz w:val="24"/>
        </w:rPr>
        <w:t>ripartizione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carico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lavoro,</w:t>
      </w:r>
      <w:r>
        <w:rPr>
          <w:spacing w:val="-58"/>
          <w:sz w:val="24"/>
        </w:rPr>
        <w:t xml:space="preserve"> </w:t>
      </w:r>
      <w:r>
        <w:rPr>
          <w:sz w:val="24"/>
        </w:rPr>
        <w:t>in base alle capacità, alle attitudini e alla professionalità del personale a sua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disposizione.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affida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aggiuntivi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6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-2"/>
          <w:sz w:val="24"/>
        </w:rPr>
        <w:t xml:space="preserve"> </w:t>
      </w:r>
      <w:r>
        <w:rPr>
          <w:sz w:val="24"/>
        </w:rPr>
        <w:t>e, per quanto</w:t>
      </w:r>
      <w:r>
        <w:rPr>
          <w:spacing w:val="-1"/>
          <w:sz w:val="24"/>
        </w:rPr>
        <w:t xml:space="preserve"> </w:t>
      </w:r>
      <w:r>
        <w:rPr>
          <w:sz w:val="24"/>
        </w:rPr>
        <w:t>possibile, secondo criteri</w:t>
      </w:r>
      <w:r>
        <w:rPr>
          <w:spacing w:val="-1"/>
          <w:sz w:val="24"/>
        </w:rPr>
        <w:t xml:space="preserve"> </w:t>
      </w:r>
      <w:r>
        <w:rPr>
          <w:sz w:val="24"/>
        </w:rPr>
        <w:t>di rotazione.</w:t>
      </w:r>
    </w:p>
    <w:p w:rsidR="005371E5" w:rsidRDefault="005371E5" w:rsidP="005371E5">
      <w:pPr>
        <w:pStyle w:val="Corpodeltesto"/>
        <w:spacing w:before="9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line="232" w:lineRule="auto"/>
        <w:ind w:right="262" w:hanging="420"/>
        <w:jc w:val="both"/>
        <w:rPr>
          <w:sz w:val="24"/>
        </w:rPr>
      </w:pPr>
      <w:r>
        <w:rPr>
          <w:sz w:val="24"/>
        </w:rPr>
        <w:t>Il dirigente svolge la valutazione del personale assegnato alla struttura cui è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rispettando 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 ed</w:t>
      </w:r>
      <w:r>
        <w:rPr>
          <w:spacing w:val="-1"/>
          <w:sz w:val="24"/>
        </w:rPr>
        <w:t xml:space="preserve"> </w:t>
      </w:r>
      <w:r>
        <w:rPr>
          <w:sz w:val="24"/>
        </w:rPr>
        <w:t>i tempi</w:t>
      </w:r>
      <w:r>
        <w:rPr>
          <w:spacing w:val="-1"/>
          <w:sz w:val="24"/>
        </w:rPr>
        <w:t xml:space="preserve"> </w:t>
      </w:r>
      <w:r>
        <w:rPr>
          <w:sz w:val="24"/>
        </w:rPr>
        <w:t>prescritti.</w:t>
      </w:r>
    </w:p>
    <w:p w:rsidR="005371E5" w:rsidRDefault="005371E5" w:rsidP="005371E5">
      <w:pPr>
        <w:pStyle w:val="Corpodeltesto"/>
        <w:spacing w:before="8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before="1" w:line="235" w:lineRule="auto"/>
        <w:ind w:right="592" w:hanging="420"/>
        <w:jc w:val="both"/>
        <w:rPr>
          <w:sz w:val="24"/>
        </w:rPr>
      </w:pPr>
      <w:r w:rsidRPr="00E041F9">
        <w:pict>
          <v:line id="_x0000_s1189" style="position:absolute;left:0;text-align:left;z-index:-15909888;mso-position-horizontal-relative:page" from="161pt,24.35pt" to="162.15pt,24.35pt" strokecolor="#d7d7d7" strokeweight="1.15pt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4408170</wp:posOffset>
            </wp:positionH>
            <wp:positionV relativeFrom="paragraph">
              <wp:posOffset>2017891</wp:posOffset>
            </wp:positionV>
            <wp:extent cx="14604" cy="14604"/>
            <wp:effectExtent l="0" t="0" r="0" b="0"/>
            <wp:wrapNone/>
            <wp:docPr id="58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osserva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vigila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rispetto,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assegnati, della disciplina in materia di incompatibilità, cumulo di</w:t>
      </w:r>
      <w:r>
        <w:rPr>
          <w:spacing w:val="1"/>
          <w:sz w:val="24"/>
        </w:rPr>
        <w:t xml:space="preserve"> </w:t>
      </w:r>
      <w:r>
        <w:rPr>
          <w:sz w:val="24"/>
        </w:rPr>
        <w:t>impieghi e di incarichi di cui all'art.53 del d.lgs. 11.165 del 2001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prevenire casi di incompatibilità, di diritto o di fatto, nell'interesse del buon</w:t>
      </w:r>
      <w:r>
        <w:rPr>
          <w:spacing w:val="1"/>
          <w:sz w:val="24"/>
        </w:rPr>
        <w:t xml:space="preserve"> </w:t>
      </w:r>
      <w:r>
        <w:rPr>
          <w:sz w:val="24"/>
        </w:rPr>
        <w:t>andamento della pubblica amministrazione o situazioni di conflitto, 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pregiudichino</w:t>
      </w:r>
      <w:r>
        <w:rPr>
          <w:spacing w:val="1"/>
          <w:sz w:val="24"/>
        </w:rPr>
        <w:t xml:space="preserve"> </w:t>
      </w:r>
      <w:r>
        <w:rPr>
          <w:sz w:val="24"/>
        </w:rPr>
        <w:t>l'esercizio</w:t>
      </w:r>
      <w:r>
        <w:rPr>
          <w:spacing w:val="61"/>
          <w:sz w:val="24"/>
        </w:rPr>
        <w:t xml:space="preserve"> </w:t>
      </w:r>
      <w:r>
        <w:rPr>
          <w:sz w:val="24"/>
        </w:rPr>
        <w:t>imparziale</w:t>
      </w:r>
      <w:r>
        <w:rPr>
          <w:spacing w:val="6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funzioni attribuite al dipendente tenendone conto nel rilascio di pareri, nulla-</w:t>
      </w:r>
      <w:r>
        <w:rPr>
          <w:spacing w:val="1"/>
          <w:sz w:val="24"/>
        </w:rPr>
        <w:t xml:space="preserve"> </w:t>
      </w:r>
      <w:r>
        <w:rPr>
          <w:sz w:val="24"/>
        </w:rPr>
        <w:t>osta e autorizzazioni. Ove accerti casi di incompatibilità, di diritto o di fatto o</w:t>
      </w:r>
      <w:r>
        <w:rPr>
          <w:spacing w:val="-57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integrano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doveri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attiva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conclude,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segnala</w:t>
      </w:r>
      <w:r>
        <w:rPr>
          <w:spacing w:val="1"/>
          <w:sz w:val="24"/>
        </w:rPr>
        <w:t xml:space="preserve"> </w:t>
      </w:r>
      <w:r>
        <w:rPr>
          <w:sz w:val="24"/>
        </w:rPr>
        <w:t>l'illecito,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conoscenza,</w:t>
      </w:r>
      <w:r>
        <w:rPr>
          <w:spacing w:val="-1"/>
          <w:sz w:val="24"/>
        </w:rPr>
        <w:t xml:space="preserve"> </w:t>
      </w:r>
      <w:r>
        <w:rPr>
          <w:sz w:val="24"/>
        </w:rPr>
        <w:t>all'Ufficio Procedimenti Disciplinari.</w:t>
      </w:r>
    </w:p>
    <w:p w:rsidR="005371E5" w:rsidRDefault="005371E5" w:rsidP="005371E5">
      <w:pPr>
        <w:pStyle w:val="Corpodeltesto"/>
        <w:spacing w:before="1"/>
        <w:rPr>
          <w:sz w:val="26"/>
        </w:rPr>
      </w:pPr>
    </w:p>
    <w:p w:rsidR="005371E5" w:rsidRDefault="005371E5" w:rsidP="00336D46">
      <w:pPr>
        <w:pStyle w:val="Corpodeltesto"/>
        <w:spacing w:line="235" w:lineRule="auto"/>
        <w:ind w:left="906" w:right="507" w:hanging="419"/>
        <w:jc w:val="both"/>
      </w:pPr>
      <w:r>
        <w:rPr>
          <w:noProof/>
          <w:lang w:eastAsia="it-IT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2632582</wp:posOffset>
            </wp:positionH>
            <wp:positionV relativeFrom="paragraph">
              <wp:posOffset>633083</wp:posOffset>
            </wp:positionV>
            <wp:extent cx="14605" cy="27305"/>
            <wp:effectExtent l="0" t="0" r="0" b="0"/>
            <wp:wrapNone/>
            <wp:docPr id="60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190" style="position:absolute;left:0;text-align:left;z-index:-15906816;mso-position-horizontal-relative:page;mso-position-vertical-relative:text" from="390.25pt,119pt" to="391.4pt,119pt" strokecolor="#e1e1e1" strokeweight="1.15pt">
            <w10:wrap anchorx="page"/>
          </v:line>
        </w:pict>
      </w:r>
      <w:r>
        <w:pict>
          <v:line id="_x0000_s1155" style="position:absolute;left:0;text-align:left;z-index:487363584;mso-position-horizontal-relative:page;mso-position-vertical-relative:text" from="83.5pt,128.9pt" to="84.65pt,128.9pt" strokecolor="#dcdcdc" strokeweight="1.15pt">
            <w10:wrap anchorx="page"/>
          </v:line>
        </w:pict>
      </w:r>
      <w:r>
        <w:rPr>
          <w:noProof/>
          <w:lang w:eastAsia="it-IT"/>
        </w:rPr>
        <w:drawing>
          <wp:inline distT="0" distB="0" distL="0" distR="0">
            <wp:extent cx="178434" cy="118745"/>
            <wp:effectExtent l="0" t="0" r="0" b="0"/>
            <wp:docPr id="62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</w:rPr>
        <w:t>Il dirigente intraprende con tempestività le iniziative necessarie ove venga a</w:t>
      </w:r>
      <w:r>
        <w:rPr>
          <w:spacing w:val="1"/>
          <w:position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illecito,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inoltrare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denuncia</w:t>
      </w:r>
      <w:r>
        <w:rPr>
          <w:spacing w:val="-57"/>
        </w:rPr>
        <w:t xml:space="preserve"> </w:t>
      </w:r>
      <w:r>
        <w:t>all'autorità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rispettive</w:t>
      </w:r>
      <w:r>
        <w:rPr>
          <w:spacing w:val="1"/>
        </w:rPr>
        <w:t xml:space="preserve"> </w:t>
      </w:r>
      <w:r w:rsidR="00336D46">
        <w:t>competen</w:t>
      </w:r>
      <w:r>
        <w:t>ze,</w:t>
      </w:r>
      <w:r>
        <w:rPr>
          <w:spacing w:val="1"/>
        </w:rPr>
        <w:t xml:space="preserve"> </w:t>
      </w:r>
      <w:r>
        <w:t>dandone</w:t>
      </w:r>
      <w:r>
        <w:rPr>
          <w:spacing w:val="1"/>
        </w:rPr>
        <w:t xml:space="preserve"> </w:t>
      </w:r>
      <w:r>
        <w:t>notizia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appartenenza; il dirigente, qualora l'illecito sia addebitabile ad un dipendente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struttura,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segnala</w:t>
      </w:r>
      <w:r>
        <w:rPr>
          <w:spacing w:val="1"/>
        </w:rPr>
        <w:t xml:space="preserve"> </w:t>
      </w:r>
      <w:r>
        <w:t>l'illecito,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conoscenza,</w:t>
      </w:r>
      <w:r>
        <w:rPr>
          <w:spacing w:val="1"/>
        </w:rPr>
        <w:t xml:space="preserve"> </w:t>
      </w:r>
      <w:r>
        <w:t>all'Ufficio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prestando,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collaborazione, qualora l'illecito</w:t>
      </w:r>
      <w:r>
        <w:rPr>
          <w:spacing w:val="1"/>
        </w:rPr>
        <w:t xml:space="preserve"> </w:t>
      </w:r>
      <w:r>
        <w:t>sia addebitabile ad</w:t>
      </w:r>
      <w:r>
        <w:rPr>
          <w:spacing w:val="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dipendente assegnato</w:t>
      </w:r>
      <w:r>
        <w:rPr>
          <w:spacing w:val="-57"/>
        </w:rPr>
        <w:t xml:space="preserve"> </w:t>
      </w:r>
      <w:r>
        <w:t>ad altra struttura provvede immediatamente a trasmettere la notizia dell'illecito</w:t>
      </w:r>
      <w:r>
        <w:rPr>
          <w:spacing w:val="-57"/>
        </w:rPr>
        <w:t xml:space="preserve"> </w:t>
      </w:r>
      <w:r>
        <w:t>al responsabile della struttura di assegnazione del dipendente. Nel caso in cui</w:t>
      </w:r>
      <w:r>
        <w:rPr>
          <w:spacing w:val="1"/>
        </w:rPr>
        <w:t xml:space="preserve"> </w:t>
      </w:r>
      <w:r>
        <w:t>riceva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illecito,</w:t>
      </w:r>
      <w:r>
        <w:rPr>
          <w:spacing w:val="1"/>
        </w:rPr>
        <w:t xml:space="preserve"> </w:t>
      </w:r>
      <w:r>
        <w:t>adotta</w:t>
      </w:r>
      <w:r>
        <w:rPr>
          <w:spacing w:val="60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cautela di legge affinché sia tutelato il segnalante e non sia indebitamente</w:t>
      </w:r>
      <w:r>
        <w:rPr>
          <w:spacing w:val="1"/>
        </w:rPr>
        <w:t xml:space="preserve"> </w:t>
      </w:r>
      <w:r>
        <w:t>rilevata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sua</w:t>
      </w:r>
      <w:r>
        <w:rPr>
          <w:spacing w:val="34"/>
        </w:rPr>
        <w:t xml:space="preserve"> </w:t>
      </w:r>
      <w:r>
        <w:t>identità</w:t>
      </w:r>
      <w:r>
        <w:rPr>
          <w:spacing w:val="35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procedimento</w:t>
      </w:r>
      <w:r>
        <w:rPr>
          <w:spacing w:val="35"/>
        </w:rPr>
        <w:t xml:space="preserve"> </w:t>
      </w:r>
      <w:r>
        <w:t>disciplinare,</w:t>
      </w:r>
      <w:r>
        <w:rPr>
          <w:spacing w:val="38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dell'art.54-bis</w:t>
      </w:r>
      <w:r>
        <w:rPr>
          <w:spacing w:val="-57"/>
        </w:rPr>
        <w:t xml:space="preserve"> </w:t>
      </w:r>
      <w:r>
        <w:t>del</w:t>
      </w:r>
      <w:r w:rsidR="00336D46">
        <w:t xml:space="preserve"> </w:t>
      </w:r>
      <w:r>
        <w:t>d.lgs. n. 165 del 2001. Il dirigente provvede alla divulgazione dello strumento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segnalazione</w:t>
      </w:r>
      <w:r>
        <w:rPr>
          <w:spacing w:val="6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illeciti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l’Amministrazione</w:t>
      </w:r>
      <w:r>
        <w:rPr>
          <w:spacing w:val="6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</w:p>
    <w:p w:rsidR="005371E5" w:rsidRDefault="005371E5" w:rsidP="005371E5">
      <w:pPr>
        <w:spacing w:line="235" w:lineRule="auto"/>
        <w:jc w:val="both"/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deltesto"/>
        <w:spacing w:before="67" w:line="235" w:lineRule="auto"/>
        <w:ind w:left="891" w:right="257"/>
      </w:pPr>
      <w:r>
        <w:lastRenderedPageBreak/>
        <w:t>previsioni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all’art.8</w:t>
      </w:r>
      <w:r>
        <w:rPr>
          <w:spacing w:val="2"/>
        </w:rPr>
        <w:t xml:space="preserve"> </w:t>
      </w:r>
      <w:r>
        <w:t>commi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 RPCT.</w:t>
      </w:r>
    </w:p>
    <w:p w:rsidR="005371E5" w:rsidRDefault="005371E5" w:rsidP="005371E5">
      <w:pPr>
        <w:pStyle w:val="Corpodeltesto"/>
        <w:spacing w:before="3"/>
        <w:rPr>
          <w:sz w:val="22"/>
        </w:rPr>
      </w:pPr>
    </w:p>
    <w:p w:rsidR="005371E5" w:rsidRDefault="005371E5" w:rsidP="005371E5">
      <w:pPr>
        <w:pStyle w:val="Corpodeltesto"/>
        <w:spacing w:before="1" w:line="235" w:lineRule="auto"/>
        <w:ind w:left="908" w:right="511" w:hanging="420"/>
        <w:jc w:val="both"/>
      </w:pPr>
      <w:r>
        <w:t>12. Il dirigente, nei limiti delle sue possibilità, evita che notizie non rispondenti al</w:t>
      </w:r>
      <w:r>
        <w:rPr>
          <w:spacing w:val="1"/>
        </w:rPr>
        <w:t xml:space="preserve"> </w:t>
      </w:r>
      <w:r>
        <w:t>vero quanto all'organizzazione, all'attività e ai dipendenti possano diffondersi.</w:t>
      </w:r>
      <w:r>
        <w:rPr>
          <w:spacing w:val="1"/>
        </w:rPr>
        <w:t xml:space="preserve"> </w:t>
      </w:r>
      <w:r>
        <w:t>Favorisce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diffusione</w:t>
      </w:r>
      <w:r>
        <w:rPr>
          <w:spacing w:val="38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conoscenza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buone</w:t>
      </w:r>
      <w:r>
        <w:rPr>
          <w:spacing w:val="36"/>
        </w:rPr>
        <w:t xml:space="preserve"> </w:t>
      </w:r>
      <w:r>
        <w:t>prassi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buoni</w:t>
      </w:r>
      <w:r>
        <w:rPr>
          <w:spacing w:val="37"/>
        </w:rPr>
        <w:t xml:space="preserve"> </w:t>
      </w:r>
      <w:r>
        <w:t>esempi</w:t>
      </w:r>
      <w:r>
        <w:rPr>
          <w:spacing w:val="37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 rafforzare</w:t>
      </w:r>
      <w:r>
        <w:rPr>
          <w:spacing w:val="-3"/>
        </w:rPr>
        <w:t xml:space="preserve"> </w:t>
      </w:r>
      <w:r>
        <w:t>il senso di</w:t>
      </w:r>
      <w:r>
        <w:rPr>
          <w:spacing w:val="-1"/>
        </w:rPr>
        <w:t xml:space="preserve"> </w:t>
      </w:r>
      <w:r>
        <w:t>fiducia nei</w:t>
      </w:r>
      <w:r>
        <w:rPr>
          <w:spacing w:val="-1"/>
        </w:rPr>
        <w:t xml:space="preserve"> </w:t>
      </w:r>
      <w:r>
        <w:t>confronti dell'amministrazione.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spacing w:before="195"/>
        <w:ind w:left="1162" w:right="808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</w:t>
      </w:r>
    </w:p>
    <w:p w:rsidR="005371E5" w:rsidRDefault="005371E5" w:rsidP="005371E5">
      <w:pPr>
        <w:spacing w:before="23"/>
        <w:ind w:left="1167" w:right="808"/>
        <w:jc w:val="center"/>
        <w:rPr>
          <w:b/>
          <w:sz w:val="28"/>
        </w:rPr>
      </w:pPr>
      <w:r>
        <w:rPr>
          <w:b/>
          <w:sz w:val="28"/>
        </w:rPr>
        <w:t>CONTRATTI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ALTRI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NEGOZIALI</w:t>
      </w:r>
    </w:p>
    <w:p w:rsidR="005371E5" w:rsidRDefault="005371E5" w:rsidP="005371E5">
      <w:pPr>
        <w:pStyle w:val="Corpodeltesto"/>
        <w:rPr>
          <w:b/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line="235" w:lineRule="auto"/>
        <w:ind w:right="508"/>
        <w:jc w:val="both"/>
        <w:rPr>
          <w:sz w:val="24"/>
        </w:rPr>
      </w:pPr>
      <w:r>
        <w:rPr>
          <w:sz w:val="24"/>
        </w:rPr>
        <w:t>Nell'espletamento</w:t>
      </w:r>
      <w:r>
        <w:rPr>
          <w:spacing w:val="27"/>
          <w:sz w:val="24"/>
        </w:rPr>
        <w:t xml:space="preserve"> </w:t>
      </w:r>
      <w:r>
        <w:rPr>
          <w:sz w:val="24"/>
        </w:rPr>
        <w:t>delle</w:t>
      </w:r>
      <w:r>
        <w:rPr>
          <w:spacing w:val="28"/>
          <w:sz w:val="24"/>
        </w:rPr>
        <w:t xml:space="preserve"> </w:t>
      </w:r>
      <w:r>
        <w:rPr>
          <w:sz w:val="24"/>
        </w:rPr>
        <w:t>procedure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scelta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contraente,</w:t>
      </w:r>
      <w:r>
        <w:rPr>
          <w:spacing w:val="29"/>
          <w:sz w:val="24"/>
        </w:rPr>
        <w:t xml:space="preserve"> </w:t>
      </w:r>
      <w:r>
        <w:rPr>
          <w:sz w:val="24"/>
        </w:rPr>
        <w:t>nella</w:t>
      </w:r>
      <w:r>
        <w:rPr>
          <w:spacing w:val="29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negozi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non ricorre a mediazione di terzi, né corrisponde o promette ad</w:t>
      </w:r>
      <w:r>
        <w:rPr>
          <w:spacing w:val="1"/>
          <w:sz w:val="24"/>
        </w:rPr>
        <w:t xml:space="preserve"> </w:t>
      </w:r>
      <w:r>
        <w:rPr>
          <w:sz w:val="24"/>
        </w:rPr>
        <w:t>alcuno utilità a titolo di intermediazione, né per facilitare o aver facilitato la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 o l'esecuzione del contratto. Il presente comma non si applica ai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deciso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ricorrere</w:t>
      </w:r>
      <w:r>
        <w:rPr>
          <w:spacing w:val="1"/>
          <w:sz w:val="24"/>
        </w:rPr>
        <w:t xml:space="preserve"> </w:t>
      </w:r>
      <w:r>
        <w:rPr>
          <w:sz w:val="24"/>
        </w:rPr>
        <w:t>all'attività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intermediazione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professionale.</w:t>
      </w:r>
    </w:p>
    <w:p w:rsidR="005371E5" w:rsidRDefault="005371E5" w:rsidP="005371E5">
      <w:pPr>
        <w:pStyle w:val="Corpodeltesto"/>
        <w:spacing w:before="10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line="235" w:lineRule="auto"/>
        <w:ind w:right="509"/>
        <w:jc w:val="both"/>
        <w:rPr>
          <w:sz w:val="24"/>
        </w:rPr>
      </w:pP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conclude,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fornitura, servizio, finanziamento o assicurazione con imprese con 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privato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 precedente, ad eccezione di quelli conclusi ai sensi dell'art. 1342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civile. Nel caso in cui l'amministrazione concluda contratti di 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fornitura, servizio, finanziamento o assicurazione, con imprese con le quali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abbia concluso contratti a titolo privato o ricevuto altre utilità 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</w:t>
      </w:r>
      <w:r>
        <w:rPr>
          <w:spacing w:val="1"/>
          <w:sz w:val="24"/>
        </w:rPr>
        <w:t xml:space="preserve"> </w:t>
      </w:r>
      <w:r>
        <w:rPr>
          <w:sz w:val="24"/>
        </w:rPr>
        <w:t>questi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all'adozione</w:t>
      </w:r>
      <w:r>
        <w:rPr>
          <w:spacing w:val="60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60"/>
          <w:sz w:val="24"/>
        </w:rPr>
        <w:t xml:space="preserve"> </w:t>
      </w:r>
      <w:r>
        <w:rPr>
          <w:sz w:val="24"/>
        </w:rPr>
        <w:t>redigendo</w:t>
      </w:r>
      <w:r>
        <w:rPr>
          <w:spacing w:val="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scritto di</w:t>
      </w:r>
      <w:r>
        <w:rPr>
          <w:spacing w:val="-1"/>
          <w:sz w:val="24"/>
        </w:rPr>
        <w:t xml:space="preserve"> </w:t>
      </w:r>
      <w:r>
        <w:rPr>
          <w:sz w:val="24"/>
        </w:rPr>
        <w:t>tale astensione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conservare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3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dell’ufficio.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before="1" w:line="235" w:lineRule="auto"/>
        <w:ind w:right="507"/>
        <w:jc w:val="both"/>
        <w:rPr>
          <w:sz w:val="24"/>
        </w:rPr>
      </w:pPr>
      <w:r>
        <w:rPr>
          <w:sz w:val="24"/>
        </w:rPr>
        <w:t>Il dipendente che conclude accordi o negozi ovvero stipula contratti a titolo</w:t>
      </w:r>
      <w:r>
        <w:rPr>
          <w:spacing w:val="1"/>
          <w:sz w:val="24"/>
        </w:rPr>
        <w:t xml:space="preserve"> </w:t>
      </w:r>
      <w:r>
        <w:rPr>
          <w:sz w:val="24"/>
        </w:rPr>
        <w:t>privato, ad eccezione di quelli conclusi ai sensi dell'art. 1342 del codice civile,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giuridiche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concluso,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triennio precedente contratti di appalto, fornitura, servizio, finanziamento ed</w:t>
      </w:r>
      <w:r>
        <w:rPr>
          <w:spacing w:val="1"/>
          <w:sz w:val="24"/>
        </w:rPr>
        <w:t xml:space="preserve"> </w:t>
      </w:r>
      <w:r>
        <w:rPr>
          <w:sz w:val="24"/>
        </w:rPr>
        <w:t>assicurazione,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dell'ufficio/servizio/struttura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medesimi.</w:t>
      </w:r>
    </w:p>
    <w:p w:rsidR="005371E5" w:rsidRDefault="005371E5" w:rsidP="005371E5">
      <w:pPr>
        <w:pStyle w:val="Corpodeltesto"/>
        <w:spacing w:before="2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before="1" w:line="232" w:lineRule="auto"/>
        <w:ind w:right="508"/>
        <w:jc w:val="both"/>
        <w:rPr>
          <w:sz w:val="24"/>
        </w:rPr>
      </w:pP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nelle</w:t>
      </w:r>
      <w:r>
        <w:rPr>
          <w:spacing w:val="20"/>
          <w:sz w:val="24"/>
        </w:rPr>
        <w:t xml:space="preserve"> </w:t>
      </w:r>
      <w:r>
        <w:rPr>
          <w:sz w:val="24"/>
        </w:rPr>
        <w:t>situazioni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commi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si</w:t>
      </w:r>
      <w:r>
        <w:rPr>
          <w:spacing w:val="22"/>
          <w:sz w:val="24"/>
        </w:rPr>
        <w:t xml:space="preserve"> </w:t>
      </w:r>
      <w:r>
        <w:rPr>
          <w:sz w:val="24"/>
        </w:rPr>
        <w:t>trova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</w:rPr>
        <w:t>dirigente,</w:t>
      </w:r>
      <w:r>
        <w:rPr>
          <w:spacing w:val="20"/>
          <w:sz w:val="24"/>
        </w:rPr>
        <w:t xml:space="preserve"> </w:t>
      </w:r>
      <w:r>
        <w:rPr>
          <w:sz w:val="24"/>
        </w:rPr>
        <w:t>questi</w:t>
      </w:r>
      <w:r>
        <w:rPr>
          <w:spacing w:val="22"/>
          <w:sz w:val="24"/>
        </w:rPr>
        <w:t xml:space="preserve"> </w:t>
      </w:r>
      <w:r>
        <w:rPr>
          <w:sz w:val="24"/>
        </w:rPr>
        <w:t>informa</w:t>
      </w:r>
      <w:r>
        <w:rPr>
          <w:spacing w:val="-57"/>
          <w:sz w:val="24"/>
        </w:rPr>
        <w:t xml:space="preserve"> </w:t>
      </w:r>
      <w:r>
        <w:rPr>
          <w:sz w:val="24"/>
        </w:rPr>
        <w:t>per iscritto il dirigente apicale responsabile della gestione del personale e/o 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:rsidR="005371E5" w:rsidRDefault="005371E5" w:rsidP="005371E5">
      <w:pPr>
        <w:pStyle w:val="Corpodel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line="232" w:lineRule="auto"/>
        <w:ind w:right="513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4477892</wp:posOffset>
            </wp:positionH>
            <wp:positionV relativeFrom="paragraph">
              <wp:posOffset>802546</wp:posOffset>
            </wp:positionV>
            <wp:extent cx="18414" cy="36830"/>
            <wp:effectExtent l="0" t="0" r="0" b="0"/>
            <wp:wrapNone/>
            <wp:docPr id="64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riceve,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giuridiche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procedure negoziali nelle quali sia parte l'amministrazione, rimostranze orali o</w:t>
      </w:r>
      <w:r>
        <w:rPr>
          <w:spacing w:val="-57"/>
          <w:sz w:val="24"/>
        </w:rPr>
        <w:t xml:space="preserve"> </w:t>
      </w:r>
      <w:r>
        <w:rPr>
          <w:sz w:val="24"/>
        </w:rPr>
        <w:t>scritte sull'operato dell'ufficio o su quello dei propri collaboratori, ne informa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immediatamente, di regola per iscritto, il proprio superiore gerarchico nonché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 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:rsidR="005371E5" w:rsidRDefault="005371E5" w:rsidP="005371E5">
      <w:pPr>
        <w:spacing w:line="232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spacing w:before="71"/>
        <w:ind w:left="1371" w:right="710"/>
        <w:jc w:val="center"/>
        <w:rPr>
          <w:b/>
          <w:sz w:val="28"/>
        </w:rPr>
      </w:pPr>
      <w:r>
        <w:rPr>
          <w:b/>
          <w:sz w:val="28"/>
        </w:rPr>
        <w:lastRenderedPageBreak/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</w:t>
      </w:r>
    </w:p>
    <w:p w:rsidR="005371E5" w:rsidRDefault="005371E5" w:rsidP="005371E5">
      <w:pPr>
        <w:spacing w:before="29" w:line="235" w:lineRule="auto"/>
        <w:ind w:left="3805" w:right="1378" w:hanging="2048"/>
        <w:rPr>
          <w:b/>
          <w:sz w:val="28"/>
        </w:rPr>
      </w:pPr>
      <w:r>
        <w:rPr>
          <w:b/>
          <w:sz w:val="28"/>
        </w:rPr>
        <w:t>VIGILANZA, MONITORAGGIO E ATTIVITÁ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FORMATIVE</w:t>
      </w:r>
    </w:p>
    <w:p w:rsidR="005371E5" w:rsidRDefault="005371E5" w:rsidP="005371E5">
      <w:pPr>
        <w:pStyle w:val="Corpodeltesto"/>
        <w:rPr>
          <w:b/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4"/>
        </w:numPr>
        <w:tabs>
          <w:tab w:val="left" w:pos="976"/>
        </w:tabs>
        <w:spacing w:line="235" w:lineRule="auto"/>
        <w:ind w:right="512" w:hanging="392"/>
        <w:jc w:val="both"/>
        <w:rPr>
          <w:sz w:val="24"/>
        </w:rPr>
      </w:pPr>
      <w:r>
        <w:tab/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54,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sz w:val="24"/>
        </w:rPr>
        <w:t>vigilano</w:t>
      </w:r>
      <w:r>
        <w:rPr>
          <w:spacing w:val="1"/>
          <w:sz w:val="24"/>
        </w:rPr>
        <w:t xml:space="preserve"> </w:t>
      </w:r>
      <w:r>
        <w:rPr>
          <w:sz w:val="24"/>
        </w:rPr>
        <w:t>sull'applicazione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dirigenti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ciascuna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l'Ufficio per 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"/>
          <w:sz w:val="24"/>
        </w:rPr>
        <w:t xml:space="preserve"> </w:t>
      </w:r>
      <w:r>
        <w:rPr>
          <w:sz w:val="24"/>
        </w:rPr>
        <w:t>Disciplinari.</w:t>
      </w:r>
    </w:p>
    <w:p w:rsidR="005371E5" w:rsidRDefault="005371E5" w:rsidP="005371E5">
      <w:pPr>
        <w:pStyle w:val="Corpodeltesto"/>
        <w:spacing w:before="6"/>
        <w:rPr>
          <w:sz w:val="22"/>
        </w:rPr>
      </w:pPr>
    </w:p>
    <w:p w:rsidR="005371E5" w:rsidRDefault="005371E5" w:rsidP="005371E5">
      <w:pPr>
        <w:pStyle w:val="Paragrafoelenco"/>
        <w:numPr>
          <w:ilvl w:val="0"/>
          <w:numId w:val="4"/>
        </w:numPr>
        <w:tabs>
          <w:tab w:val="left" w:pos="988"/>
        </w:tabs>
        <w:spacing w:line="235" w:lineRule="auto"/>
        <w:ind w:left="908" w:right="514" w:hanging="420"/>
        <w:jc w:val="both"/>
        <w:rPr>
          <w:sz w:val="24"/>
        </w:rPr>
      </w:pPr>
      <w:r>
        <w:tab/>
      </w:r>
      <w:r>
        <w:rPr>
          <w:sz w:val="24"/>
        </w:rPr>
        <w:t>Il Responsabile della prevenzione della corruzione verifica annualmente il</w:t>
      </w:r>
      <w:r>
        <w:rPr>
          <w:spacing w:val="1"/>
          <w:sz w:val="24"/>
        </w:rPr>
        <w:t xml:space="preserve"> </w:t>
      </w:r>
      <w:r>
        <w:rPr>
          <w:sz w:val="24"/>
        </w:rPr>
        <w:t>livello di attuazione del Codice, ai sensi dell'art, 54, comma 7, del D.lgs. n,</w:t>
      </w:r>
      <w:r>
        <w:rPr>
          <w:spacing w:val="1"/>
          <w:sz w:val="24"/>
        </w:rPr>
        <w:t xml:space="preserve"> </w:t>
      </w:r>
      <w:r>
        <w:rPr>
          <w:sz w:val="24"/>
        </w:rPr>
        <w:t>165/2001 e, sulla base dei dati ricavati dall'attività di monitoraggio, formula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volti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correggere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fattori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60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contrarie</w:t>
      </w:r>
      <w:r>
        <w:rPr>
          <w:spacing w:val="-1"/>
          <w:sz w:val="24"/>
        </w:rPr>
        <w:t xml:space="preserve"> </w:t>
      </w:r>
      <w:r>
        <w:rPr>
          <w:sz w:val="24"/>
        </w:rPr>
        <w:t>al Codice</w:t>
      </w:r>
      <w:r>
        <w:rPr>
          <w:spacing w:val="-2"/>
          <w:sz w:val="24"/>
        </w:rPr>
        <w:t xml:space="preserve"> </w:t>
      </w:r>
      <w:r>
        <w:rPr>
          <w:sz w:val="24"/>
        </w:rPr>
        <w:t>stesso.</w:t>
      </w:r>
    </w:p>
    <w:p w:rsidR="005371E5" w:rsidRDefault="005371E5" w:rsidP="005371E5">
      <w:pPr>
        <w:pStyle w:val="Corpodeltesto"/>
        <w:spacing w:before="4"/>
        <w:rPr>
          <w:sz w:val="26"/>
        </w:rPr>
      </w:pPr>
    </w:p>
    <w:p w:rsidR="005371E5" w:rsidRDefault="005371E5" w:rsidP="005371E5">
      <w:pPr>
        <w:pStyle w:val="Corpodeltesto"/>
        <w:spacing w:line="235" w:lineRule="auto"/>
        <w:ind w:left="908" w:right="508" w:hanging="420"/>
        <w:jc w:val="both"/>
      </w:pPr>
      <w:r>
        <w:t>3,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l'amministrazione si avvale delle strutture che fanno capo al Responsabile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dell'Ufficio</w:t>
      </w:r>
      <w:r>
        <w:rPr>
          <w:spacing w:val="6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Disciplinari,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conformandosi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 piano di prevenzione della</w:t>
      </w:r>
      <w:r>
        <w:rPr>
          <w:spacing w:val="-1"/>
        </w:rPr>
        <w:t xml:space="preserve"> </w:t>
      </w:r>
      <w:r>
        <w:t>corruzione.</w:t>
      </w:r>
    </w:p>
    <w:p w:rsidR="005371E5" w:rsidRDefault="005371E5" w:rsidP="005371E5">
      <w:pPr>
        <w:pStyle w:val="Corpodeltesto"/>
        <w:spacing w:before="4"/>
        <w:rPr>
          <w:sz w:val="22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line="235" w:lineRule="auto"/>
        <w:ind w:right="509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3832352</wp:posOffset>
            </wp:positionH>
            <wp:positionV relativeFrom="paragraph">
              <wp:posOffset>1822438</wp:posOffset>
            </wp:positionV>
            <wp:extent cx="14604" cy="36829"/>
            <wp:effectExtent l="0" t="0" r="0" b="0"/>
            <wp:wrapNone/>
            <wp:docPr id="66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4253484</wp:posOffset>
            </wp:positionH>
            <wp:positionV relativeFrom="paragraph">
              <wp:posOffset>1957947</wp:posOffset>
            </wp:positionV>
            <wp:extent cx="14604" cy="73025"/>
            <wp:effectExtent l="0" t="0" r="0" b="0"/>
            <wp:wrapNone/>
            <wp:docPr id="6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conforma le proprie attività alle previsioni contenute nei piani di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corruzione</w:t>
      </w:r>
      <w:r>
        <w:rPr>
          <w:spacing w:val="27"/>
          <w:sz w:val="24"/>
        </w:rPr>
        <w:t xml:space="preserve"> </w:t>
      </w:r>
      <w:r>
        <w:rPr>
          <w:sz w:val="24"/>
        </w:rPr>
        <w:t>adottati</w:t>
      </w:r>
      <w:r>
        <w:rPr>
          <w:spacing w:val="27"/>
          <w:sz w:val="24"/>
        </w:rPr>
        <w:t xml:space="preserve"> </w:t>
      </w:r>
      <w:r>
        <w:rPr>
          <w:sz w:val="24"/>
        </w:rPr>
        <w:t>dall'amministrazione</w:t>
      </w:r>
      <w:r>
        <w:rPr>
          <w:spacing w:val="27"/>
          <w:sz w:val="24"/>
        </w:rPr>
        <w:t xml:space="preserve"> </w:t>
      </w:r>
      <w:r>
        <w:rPr>
          <w:sz w:val="24"/>
        </w:rPr>
        <w:t>ai</w:t>
      </w:r>
      <w:r>
        <w:rPr>
          <w:spacing w:val="27"/>
          <w:sz w:val="24"/>
        </w:rPr>
        <w:t xml:space="preserve"> </w:t>
      </w:r>
      <w:r>
        <w:rPr>
          <w:sz w:val="24"/>
        </w:rPr>
        <w:t>sensi</w:t>
      </w:r>
      <w:r>
        <w:rPr>
          <w:spacing w:val="28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28"/>
          <w:sz w:val="24"/>
        </w:rPr>
        <w:t xml:space="preserve"> </w:t>
      </w:r>
      <w:r>
        <w:rPr>
          <w:sz w:val="24"/>
        </w:rPr>
        <w:t>I,</w:t>
      </w:r>
      <w:r>
        <w:rPr>
          <w:spacing w:val="29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2,</w:t>
      </w:r>
      <w:r>
        <w:rPr>
          <w:spacing w:val="16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legge</w:t>
      </w:r>
      <w:r>
        <w:rPr>
          <w:spacing w:val="17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190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2012.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soggetto</w:t>
      </w:r>
      <w:r>
        <w:rPr>
          <w:spacing w:val="17"/>
          <w:sz w:val="24"/>
        </w:rPr>
        <w:t xml:space="preserve"> </w:t>
      </w:r>
      <w:r>
        <w:rPr>
          <w:sz w:val="24"/>
        </w:rPr>
        <w:t>competente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materia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esercizio</w:t>
      </w:r>
      <w:r>
        <w:rPr>
          <w:spacing w:val="-58"/>
          <w:sz w:val="24"/>
        </w:rPr>
        <w:t xml:space="preserve"> </w:t>
      </w:r>
      <w:r>
        <w:rPr>
          <w:sz w:val="24"/>
        </w:rPr>
        <w:t>di funzioni disciplinari, svolge le funzioni disciplinari di cui all'articolo 55-bis</w:t>
      </w:r>
      <w:r>
        <w:rPr>
          <w:spacing w:val="1"/>
          <w:sz w:val="24"/>
        </w:rPr>
        <w:t xml:space="preserve"> </w:t>
      </w:r>
      <w:r>
        <w:rPr>
          <w:sz w:val="24"/>
        </w:rPr>
        <w:t>e seguenti del decreto legislativo n. 165 del 2001, collabora all'aggiornamento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 codice di comportamento, cura l'esame delle segnalazioni di violazione del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illecite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sanzionate,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garanzie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54-bis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165/2001. Il Responsabile della prevenzione della corruzione cura, altresì, la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codici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all'interno</w:t>
      </w:r>
      <w:r>
        <w:rPr>
          <w:spacing w:val="-57"/>
          <w:sz w:val="24"/>
        </w:rPr>
        <w:t xml:space="preserve"> </w:t>
      </w:r>
      <w:r>
        <w:rPr>
          <w:sz w:val="24"/>
        </w:rPr>
        <w:t>dell'amministrazione, il monitoraggio di cui al comma 2 del presente articolo,</w:t>
      </w:r>
      <w:r>
        <w:rPr>
          <w:spacing w:val="1"/>
          <w:sz w:val="24"/>
        </w:rPr>
        <w:t xml:space="preserve"> </w:t>
      </w:r>
      <w:r>
        <w:rPr>
          <w:sz w:val="24"/>
        </w:rPr>
        <w:t>cura la pubblicazione sul sito istituzionale e la comunicazione 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 anticorruzione, di cui all'articolo 1, comma 2, della legge n. 190 del</w:t>
      </w:r>
      <w:r>
        <w:rPr>
          <w:spacing w:val="1"/>
          <w:sz w:val="24"/>
        </w:rPr>
        <w:t xml:space="preserve"> </w:t>
      </w:r>
      <w:r>
        <w:rPr>
          <w:sz w:val="24"/>
        </w:rPr>
        <w:t>2012, dei risultati del suddetto monitoraggio. Ai fini dello svolgimento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ai sensi del presente articolo, l'Ufficio Procedimenti Disciplinari opera,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raccordo con il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Corpodeltesto"/>
        <w:spacing w:before="6"/>
        <w:rPr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line="235" w:lineRule="auto"/>
        <w:ind w:right="509"/>
        <w:jc w:val="both"/>
        <w:rPr>
          <w:sz w:val="24"/>
        </w:rPr>
      </w:pPr>
      <w:r>
        <w:rPr>
          <w:sz w:val="24"/>
        </w:rPr>
        <w:t>Ai fini dell'attivazione del procedimento disciplinare per violazione dei codici</w:t>
      </w:r>
      <w:r>
        <w:rPr>
          <w:spacing w:val="1"/>
          <w:sz w:val="24"/>
        </w:rPr>
        <w:t xml:space="preserve"> </w:t>
      </w:r>
      <w:r>
        <w:rPr>
          <w:sz w:val="24"/>
        </w:rPr>
        <w:t>di comportamento, il soggetto competente in materia di esercizio di funzioni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1"/>
          <w:sz w:val="24"/>
        </w:rPr>
        <w:t xml:space="preserve"> </w:t>
      </w:r>
      <w:r>
        <w:rPr>
          <w:sz w:val="24"/>
        </w:rPr>
        <w:t>parere</w:t>
      </w:r>
      <w:r>
        <w:rPr>
          <w:spacing w:val="1"/>
          <w:sz w:val="24"/>
        </w:rPr>
        <w:t xml:space="preserve"> </w:t>
      </w:r>
      <w:r>
        <w:rPr>
          <w:sz w:val="24"/>
        </w:rPr>
        <w:t>facoltativo secondo quanto stabilito dall'articolo 1, comma 2, lettere d),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n. 190 del</w:t>
      </w:r>
      <w:r>
        <w:rPr>
          <w:spacing w:val="24"/>
          <w:sz w:val="24"/>
        </w:rPr>
        <w:t xml:space="preserve"> </w:t>
      </w:r>
      <w:r>
        <w:rPr>
          <w:sz w:val="24"/>
        </w:rPr>
        <w:t>2012.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before="1" w:line="235" w:lineRule="auto"/>
        <w:ind w:right="511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rivolte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formative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integrità, che consentano ai dipendenti di conseguire una piena conoscenza dei</w:t>
      </w:r>
      <w:r>
        <w:rPr>
          <w:spacing w:val="-57"/>
          <w:sz w:val="24"/>
        </w:rPr>
        <w:t xml:space="preserve"> </w:t>
      </w:r>
      <w:r>
        <w:rPr>
          <w:sz w:val="24"/>
        </w:rPr>
        <w:t>contenuti del codice di comportamento, nonché un aggiornamento annuale e</w:t>
      </w:r>
      <w:r>
        <w:rPr>
          <w:spacing w:val="1"/>
          <w:sz w:val="24"/>
        </w:rPr>
        <w:t xml:space="preserve"> </w:t>
      </w:r>
      <w:r>
        <w:rPr>
          <w:sz w:val="24"/>
        </w:rPr>
        <w:t>sistematico sulle misure e sulle disposizioni applicabili in tali ambiti. Tale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può essere prevista anche in raccordo e all'interno delle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programmate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1"/>
          <w:sz w:val="24"/>
        </w:rPr>
        <w:t xml:space="preserve"> </w:t>
      </w:r>
      <w:r>
        <w:rPr>
          <w:sz w:val="24"/>
        </w:rPr>
        <w:t>dall'amministrazione.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deltesto"/>
        <w:spacing w:line="24" w:lineRule="exact"/>
        <w:ind w:left="5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2" style="width:1.15pt;height:1.15pt;mso-position-horizontal-relative:char;mso-position-vertical-relative:line" coordsize="23,23">
            <v:line id="_x0000_s1123" style="position:absolute" from="0,11" to="23,11" strokecolor="#d4d4d4" strokeweight="1.15pt"/>
            <w10:wrap type="none"/>
            <w10:anchorlock/>
          </v:group>
        </w:pict>
      </w:r>
    </w:p>
    <w:p w:rsidR="005371E5" w:rsidRDefault="005371E5" w:rsidP="005371E5">
      <w:pPr>
        <w:pStyle w:val="Corpodeltesto"/>
        <w:spacing w:before="8"/>
        <w:rPr>
          <w:sz w:val="7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before="95" w:line="235" w:lineRule="auto"/>
        <w:ind w:right="512"/>
        <w:jc w:val="both"/>
        <w:rPr>
          <w:sz w:val="24"/>
        </w:rPr>
      </w:pPr>
      <w:r>
        <w:rPr>
          <w:sz w:val="24"/>
        </w:rPr>
        <w:t>Dall'attuazione delle disposizioni del presente articolo non derivano nuovi o</w:t>
      </w:r>
      <w:r>
        <w:rPr>
          <w:spacing w:val="1"/>
          <w:sz w:val="24"/>
        </w:rPr>
        <w:t xml:space="preserve"> </w:t>
      </w:r>
      <w:r>
        <w:rPr>
          <w:sz w:val="24"/>
        </w:rPr>
        <w:t>maggiori oneri a carico della finanza pubblica. L'amministrazione provvede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umane,</w:t>
      </w:r>
      <w:r>
        <w:rPr>
          <w:spacing w:val="1"/>
          <w:sz w:val="24"/>
        </w:rPr>
        <w:t xml:space="preserve"> </w:t>
      </w:r>
      <w:r>
        <w:rPr>
          <w:sz w:val="24"/>
        </w:rPr>
        <w:t>finanziarie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 a</w:t>
      </w:r>
      <w:r>
        <w:rPr>
          <w:spacing w:val="-4"/>
          <w:sz w:val="24"/>
        </w:rPr>
        <w:t xml:space="preserve"> </w:t>
      </w:r>
      <w:r>
        <w:rPr>
          <w:sz w:val="24"/>
        </w:rPr>
        <w:t>legislazione vigente.</w:t>
      </w:r>
    </w:p>
    <w:p w:rsidR="005371E5" w:rsidRDefault="005371E5" w:rsidP="005371E5">
      <w:pPr>
        <w:pStyle w:val="Corpodeltesto"/>
        <w:spacing w:before="8"/>
        <w:rPr>
          <w:sz w:val="22"/>
        </w:rPr>
      </w:pPr>
    </w:p>
    <w:p w:rsidR="005371E5" w:rsidRDefault="005371E5" w:rsidP="005371E5">
      <w:pPr>
        <w:ind w:left="1371" w:right="364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</w:t>
      </w:r>
    </w:p>
    <w:p w:rsidR="005371E5" w:rsidRDefault="005371E5" w:rsidP="005371E5">
      <w:pPr>
        <w:spacing w:before="26" w:line="259" w:lineRule="auto"/>
        <w:ind w:left="985" w:right="631"/>
        <w:jc w:val="center"/>
        <w:rPr>
          <w:b/>
          <w:sz w:val="28"/>
        </w:rPr>
      </w:pPr>
      <w:r>
        <w:rPr>
          <w:b/>
          <w:sz w:val="28"/>
        </w:rPr>
        <w:t>OBBLIGHI Dl COMPORTAMENTO E VALUTAZIONE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PERFORMANCE</w:t>
      </w:r>
    </w:p>
    <w:p w:rsidR="005371E5" w:rsidRDefault="005371E5" w:rsidP="005371E5">
      <w:pPr>
        <w:pStyle w:val="Corpodeltesto"/>
        <w:spacing w:before="220" w:line="235" w:lineRule="auto"/>
        <w:ind w:left="908" w:right="454" w:hanging="420"/>
        <w:jc w:val="both"/>
      </w:pPr>
      <w:r>
        <w:t>I.</w:t>
      </w:r>
      <w:r>
        <w:rPr>
          <w:spacing w:val="1"/>
        </w:rPr>
        <w:t xml:space="preserve"> </w:t>
      </w:r>
      <w:r>
        <w:t>II livello di osservanza delle regole contenute nel codice di comportamento</w:t>
      </w:r>
      <w:r>
        <w:rPr>
          <w:spacing w:val="1"/>
        </w:rPr>
        <w:t xml:space="preserve"> </w:t>
      </w:r>
      <w:r>
        <w:t>dell'amministrazione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misurazione e valutazione della performance individuale, secondo il sistema</w:t>
      </w:r>
      <w:r>
        <w:rPr>
          <w:spacing w:val="1"/>
        </w:rPr>
        <w:t xml:space="preserve"> </w:t>
      </w:r>
      <w:r>
        <w:t>definito</w:t>
      </w:r>
      <w:r>
        <w:rPr>
          <w:spacing w:val="-1"/>
        </w:rPr>
        <w:t xml:space="preserve"> </w:t>
      </w:r>
      <w:r>
        <w:t>ai sensi del D.lgs. n. 150 del 2009.</w:t>
      </w:r>
    </w:p>
    <w:p w:rsidR="005371E5" w:rsidRDefault="005371E5" w:rsidP="005371E5">
      <w:pPr>
        <w:pStyle w:val="Corpodeltesto"/>
        <w:spacing w:before="1"/>
      </w:pP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line="235" w:lineRule="auto"/>
        <w:ind w:right="449"/>
        <w:jc w:val="both"/>
        <w:rPr>
          <w:sz w:val="24"/>
        </w:rPr>
      </w:pPr>
      <w:r>
        <w:rPr>
          <w:sz w:val="24"/>
        </w:rPr>
        <w:t>Il controllo sul rispetto dei codici da parte dei dirigenti, nonché sulla mancata</w:t>
      </w:r>
      <w:r>
        <w:rPr>
          <w:spacing w:val="1"/>
          <w:sz w:val="24"/>
        </w:rPr>
        <w:t xml:space="preserve"> </w:t>
      </w:r>
      <w:r>
        <w:rPr>
          <w:sz w:val="24"/>
        </w:rPr>
        <w:t>vigilanza da parte di questi ultimi sull'attuazione dei</w:t>
      </w:r>
      <w:r>
        <w:rPr>
          <w:spacing w:val="1"/>
          <w:sz w:val="24"/>
        </w:rPr>
        <w:t xml:space="preserve"> </w:t>
      </w:r>
      <w:r>
        <w:rPr>
          <w:sz w:val="24"/>
        </w:rPr>
        <w:t>codici presso le loro</w:t>
      </w:r>
      <w:r>
        <w:rPr>
          <w:spacing w:val="1"/>
          <w:sz w:val="24"/>
        </w:rPr>
        <w:t xml:space="preserve"> </w:t>
      </w:r>
      <w:r>
        <w:rPr>
          <w:sz w:val="24"/>
        </w:rPr>
        <w:t>strutture, è svolto dal soggetto sovraordinato che attribuisce gli obiettivi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1"/>
          <w:sz w:val="24"/>
        </w:rPr>
        <w:t xml:space="preserve"> </w:t>
      </w:r>
      <w:r>
        <w:rPr>
          <w:sz w:val="24"/>
        </w:rPr>
        <w:t>incidenza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erogazione della retribuzione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risultato.</w:t>
      </w: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before="21" w:line="235" w:lineRule="auto"/>
        <w:ind w:right="455"/>
        <w:jc w:val="both"/>
        <w:rPr>
          <w:sz w:val="24"/>
        </w:rPr>
      </w:pPr>
      <w:r w:rsidRPr="00E041F9">
        <w:pict>
          <v:line id="_x0000_s1191" style="position:absolute;left:0;text-align:left;z-index:-15902720;mso-position-horizontal-relative:page" from="151pt,38.85pt" to="152.15pt,38.85pt" strokecolor="#cbcbcb" strokeweight="1.15pt">
            <w10:wrap anchorx="page"/>
          </v:line>
        </w:pict>
      </w:r>
      <w:r w:rsidRPr="00E041F9">
        <w:pict>
          <v:line id="_x0000_s1192" style="position:absolute;left:0;text-align:left;z-index:-15901696;mso-position-horizontal-relative:page" from="165.65pt,52.35pt" to="166.8pt,52.35pt" strokecolor="#d7d7d7" strokeweight="1.15pt">
            <w10:wrap anchorx="page"/>
          </v:line>
        </w:pict>
      </w:r>
      <w:r>
        <w:rPr>
          <w:sz w:val="24"/>
        </w:rPr>
        <w:t>II soggetto responsabile della misurazione e valutazione della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</w:t>
      </w:r>
      <w:r>
        <w:rPr>
          <w:spacing w:val="1"/>
          <w:sz w:val="24"/>
        </w:rPr>
        <w:t xml:space="preserve"> </w:t>
      </w:r>
      <w:r>
        <w:rPr>
          <w:sz w:val="24"/>
        </w:rPr>
        <w:t>dandone atto nelle schede di valutazione previste dai sistemi di misurazione 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all'articolo 7</w:t>
      </w:r>
      <w:r>
        <w:rPr>
          <w:spacing w:val="-1"/>
          <w:sz w:val="24"/>
        </w:rPr>
        <w:t xml:space="preserve"> </w:t>
      </w:r>
      <w:r>
        <w:rPr>
          <w:sz w:val="24"/>
        </w:rPr>
        <w:t>del D,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, n.</w:t>
      </w:r>
      <w:r>
        <w:rPr>
          <w:spacing w:val="-1"/>
          <w:sz w:val="24"/>
        </w:rPr>
        <w:t xml:space="preserve"> </w:t>
      </w:r>
      <w:r>
        <w:rPr>
          <w:sz w:val="24"/>
        </w:rPr>
        <w:t>150 del</w:t>
      </w:r>
      <w:r>
        <w:rPr>
          <w:spacing w:val="-1"/>
          <w:sz w:val="24"/>
        </w:rPr>
        <w:t xml:space="preserve"> </w:t>
      </w:r>
      <w:r>
        <w:rPr>
          <w:sz w:val="24"/>
        </w:rPr>
        <w:t>2009,</w:t>
      </w:r>
    </w:p>
    <w:p w:rsidR="005371E5" w:rsidRDefault="005371E5" w:rsidP="005371E5">
      <w:pPr>
        <w:pStyle w:val="Corpodeltesto"/>
        <w:spacing w:before="5"/>
      </w:pP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line="235" w:lineRule="auto"/>
        <w:ind w:right="451"/>
        <w:jc w:val="both"/>
        <w:rPr>
          <w:sz w:val="24"/>
        </w:rPr>
      </w:pPr>
      <w:r>
        <w:rPr>
          <w:sz w:val="24"/>
        </w:rPr>
        <w:t>La grave o reiterata violazione, debitamente accertata, delle regole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esclude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premialità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dipendente.</w:t>
      </w:r>
      <w:r>
        <w:rPr>
          <w:spacing w:val="1"/>
          <w:sz w:val="24"/>
        </w:rPr>
        <w:t xml:space="preserve"> </w:t>
      </w:r>
      <w:r>
        <w:rPr>
          <w:sz w:val="24"/>
        </w:rPr>
        <w:t>L'</w:t>
      </w:r>
      <w:proofErr w:type="spellStart"/>
      <w:r>
        <w:rPr>
          <w:sz w:val="24"/>
        </w:rPr>
        <w:t>U.P.D</w:t>
      </w:r>
      <w:r w:rsidR="00336D46">
        <w:rPr>
          <w:sz w:val="24"/>
        </w:rPr>
        <w:t>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R.P.CT.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trasmettono all'</w:t>
      </w:r>
      <w:proofErr w:type="spellStart"/>
      <w:r>
        <w:rPr>
          <w:sz w:val="24"/>
        </w:rPr>
        <w:t>OlV</w:t>
      </w:r>
      <w:proofErr w:type="spellEnd"/>
      <w:r>
        <w:rPr>
          <w:sz w:val="24"/>
        </w:rPr>
        <w:t xml:space="preserve"> i dati sull'attuazione del codice per gli effetti che gli stessi</w:t>
      </w:r>
      <w:r>
        <w:rPr>
          <w:spacing w:val="1"/>
          <w:sz w:val="24"/>
        </w:rPr>
        <w:t xml:space="preserve"> </w:t>
      </w:r>
      <w:r>
        <w:rPr>
          <w:sz w:val="24"/>
        </w:rPr>
        <w:t>potrebbero avere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 individuale 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dell'</w:t>
      </w:r>
      <w:proofErr w:type="spellStart"/>
      <w:r>
        <w:rPr>
          <w:sz w:val="24"/>
        </w:rPr>
        <w:t>OlV</w:t>
      </w:r>
      <w:proofErr w:type="spellEnd"/>
      <w:r>
        <w:rPr>
          <w:sz w:val="24"/>
        </w:rPr>
        <w:t>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before="1" w:line="235" w:lineRule="auto"/>
        <w:ind w:right="450" w:hanging="456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1660398</wp:posOffset>
            </wp:positionH>
            <wp:positionV relativeFrom="paragraph">
              <wp:posOffset>251194</wp:posOffset>
            </wp:positionV>
            <wp:extent cx="14605" cy="64135"/>
            <wp:effectExtent l="0" t="0" r="0" b="0"/>
            <wp:wrapNone/>
            <wp:docPr id="70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L'OIV assicura il coordinamento tra i contenuti del codice ed il sistema di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 e valutazione della performance anche attraverso l’inserimento fra</w:t>
      </w:r>
      <w:r>
        <w:rPr>
          <w:spacing w:val="-57"/>
          <w:sz w:val="24"/>
        </w:rPr>
        <w:t xml:space="preserve"> </w:t>
      </w:r>
      <w:r>
        <w:rPr>
          <w:sz w:val="24"/>
        </w:rPr>
        <w:t>gli obiettivi di performance la diffusione della conoscenza del contenuto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di comportamento fra il personale e l’adesione dei destinatari al sistema</w:t>
      </w:r>
      <w:r>
        <w:rPr>
          <w:spacing w:val="-57"/>
          <w:sz w:val="24"/>
        </w:rPr>
        <w:t xml:space="preserve"> </w:t>
      </w:r>
      <w:r>
        <w:rPr>
          <w:sz w:val="24"/>
        </w:rPr>
        <w:t>di principi e valori in esso contenuto. L’OIV altresì verifica e garantisce che 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5"/>
          <w:sz w:val="24"/>
        </w:rPr>
        <w:t xml:space="preserve"> </w:t>
      </w:r>
      <w:r>
        <w:rPr>
          <w:sz w:val="24"/>
        </w:rPr>
        <w:t>relativi</w:t>
      </w:r>
      <w:r>
        <w:rPr>
          <w:spacing w:val="16"/>
          <w:sz w:val="24"/>
        </w:rPr>
        <w:t xml:space="preserve"> </w:t>
      </w:r>
      <w:r>
        <w:rPr>
          <w:sz w:val="24"/>
        </w:rPr>
        <w:t>alle</w:t>
      </w:r>
      <w:r>
        <w:rPr>
          <w:spacing w:val="14"/>
          <w:sz w:val="24"/>
        </w:rPr>
        <w:t xml:space="preserve"> </w:t>
      </w:r>
      <w:r>
        <w:rPr>
          <w:sz w:val="24"/>
        </w:rPr>
        <w:t>violazioni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codice</w:t>
      </w:r>
      <w:r>
        <w:rPr>
          <w:spacing w:val="14"/>
          <w:sz w:val="24"/>
        </w:rPr>
        <w:t xml:space="preserve"> </w:t>
      </w:r>
      <w:r>
        <w:rPr>
          <w:sz w:val="24"/>
        </w:rPr>
        <w:t>accertate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sanzionate,</w:t>
      </w:r>
      <w:r>
        <w:rPr>
          <w:spacing w:val="15"/>
          <w:sz w:val="24"/>
        </w:rPr>
        <w:t xml:space="preserve"> </w:t>
      </w:r>
      <w:r>
        <w:rPr>
          <w:sz w:val="24"/>
        </w:rPr>
        <w:t>siano</w:t>
      </w:r>
      <w:r>
        <w:rPr>
          <w:spacing w:val="15"/>
          <w:sz w:val="24"/>
        </w:rPr>
        <w:t xml:space="preserve"> </w:t>
      </w:r>
      <w:r>
        <w:rPr>
          <w:sz w:val="24"/>
        </w:rPr>
        <w:t>considerati</w:t>
      </w:r>
      <w:r>
        <w:rPr>
          <w:spacing w:val="-58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conseguenze sul piano dell’attribuzione della </w:t>
      </w:r>
      <w:proofErr w:type="spellStart"/>
      <w:r>
        <w:rPr>
          <w:sz w:val="24"/>
        </w:rPr>
        <w:t>premialità</w:t>
      </w:r>
      <w:proofErr w:type="spellEnd"/>
      <w:r>
        <w:rPr>
          <w:sz w:val="24"/>
        </w:rPr>
        <w:t>. Infine, l’OIV assicura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incida</w:t>
      </w:r>
      <w:r>
        <w:rPr>
          <w:spacing w:val="1"/>
          <w:sz w:val="24"/>
        </w:rPr>
        <w:t xml:space="preserve"> </w:t>
      </w:r>
      <w:r>
        <w:rPr>
          <w:sz w:val="24"/>
        </w:rPr>
        <w:t>negativamente sulla valutazione della performance, a prescindere dal livello di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 altri risultati.</w:t>
      </w:r>
    </w:p>
    <w:p w:rsidR="005371E5" w:rsidRDefault="005371E5" w:rsidP="005371E5">
      <w:pPr>
        <w:pStyle w:val="Corpodeltesto"/>
        <w:spacing w:before="5"/>
        <w:rPr>
          <w:sz w:val="26"/>
        </w:rPr>
      </w:pPr>
    </w:p>
    <w:p w:rsidR="005371E5" w:rsidRDefault="005371E5" w:rsidP="005371E5">
      <w:pPr>
        <w:ind w:left="1371" w:right="777"/>
        <w:jc w:val="center"/>
        <w:rPr>
          <w:b/>
          <w:sz w:val="28"/>
        </w:rPr>
      </w:pPr>
      <w:r w:rsidRPr="00E041F9">
        <w:pict>
          <v:line id="_x0000_s1159" style="position:absolute;left:0;text-align:left;z-index:487365632;mso-position-horizontal-relative:page" from="83.5pt,12.65pt" to="84.65pt,12.65pt" strokecolor="#d8d8d8" strokeweight="1.15pt">
            <w10:wrap anchorx="page"/>
          </v:line>
        </w:pict>
      </w: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17</w:t>
      </w:r>
    </w:p>
    <w:p w:rsidR="005371E5" w:rsidRDefault="005371E5" w:rsidP="005371E5">
      <w:pPr>
        <w:spacing w:before="27" w:line="261" w:lineRule="auto"/>
        <w:ind w:left="985" w:right="569"/>
        <w:jc w:val="center"/>
        <w:rPr>
          <w:b/>
          <w:sz w:val="28"/>
        </w:rPr>
      </w:pPr>
      <w:r>
        <w:rPr>
          <w:b/>
          <w:sz w:val="28"/>
        </w:rPr>
        <w:t>RESPONSABILITÁ CONSEGUENTE ALLA VIOLAZIONE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DEI DOVERI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 CODICE</w:t>
      </w: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before="243" w:line="235" w:lineRule="auto"/>
        <w:ind w:right="456"/>
        <w:jc w:val="both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487416832" behindDoc="1" locked="0" layoutInCell="1" allowOverlap="1">
            <wp:simplePos x="0" y="0"/>
            <wp:positionH relativeFrom="page">
              <wp:posOffset>2376042</wp:posOffset>
            </wp:positionH>
            <wp:positionV relativeFrom="paragraph">
              <wp:posOffset>606348</wp:posOffset>
            </wp:positionV>
            <wp:extent cx="14605" cy="45719"/>
            <wp:effectExtent l="0" t="0" r="0" b="0"/>
            <wp:wrapNone/>
            <wp:docPr id="72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1F9">
        <w:pict>
          <v:line id="_x0000_s1193" style="position:absolute;left:0;text-align:left;z-index:-15898624;mso-position-horizontal-relative:page;mso-position-vertical-relative:text" from="205.25pt,77.8pt" to="206.4pt,77.8pt" strokecolor="#d2d2d2" strokeweight="1.15pt">
            <w10:wrap anchorx="page"/>
          </v:line>
        </w:pic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integra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comportamenti contrari ai doveri d'ufficio. Ferme restando le ipotesi in cui 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 delle disposizioni contenute nel presente Codice, nonché dei doveri</w:t>
      </w:r>
      <w:r>
        <w:rPr>
          <w:spacing w:val="1"/>
          <w:sz w:val="24"/>
        </w:rPr>
        <w:t xml:space="preserve"> </w:t>
      </w:r>
      <w:r>
        <w:rPr>
          <w:sz w:val="24"/>
        </w:rPr>
        <w:t>e degli obblighi previsti dal piano di prevenzione della corruzione, dà luogo</w:t>
      </w:r>
      <w:r>
        <w:rPr>
          <w:spacing w:val="1"/>
          <w:sz w:val="24"/>
        </w:rPr>
        <w:t xml:space="preserve"> </w:t>
      </w:r>
      <w:r>
        <w:rPr>
          <w:sz w:val="24"/>
        </w:rPr>
        <w:t>anche a responsabilità civile, amministrativa o contabile del dipendente, essa è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4"/>
          <w:sz w:val="24"/>
        </w:rPr>
        <w:t xml:space="preserve"> </w:t>
      </w:r>
      <w:r>
        <w:rPr>
          <w:sz w:val="24"/>
        </w:rPr>
        <w:t>all'esito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procedimento</w:t>
      </w:r>
    </w:p>
    <w:p w:rsidR="005371E5" w:rsidRDefault="005371E5" w:rsidP="005371E5">
      <w:pPr>
        <w:spacing w:line="235" w:lineRule="auto"/>
        <w:jc w:val="both"/>
        <w:rPr>
          <w:sz w:val="26"/>
        </w:rPr>
        <w:sectPr w:rsidR="005371E5">
          <w:pgSz w:w="11910" w:h="16840"/>
          <w:pgMar w:top="74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deltesto"/>
        <w:tabs>
          <w:tab w:val="left" w:pos="2314"/>
          <w:tab w:val="left" w:pos="2834"/>
          <w:tab w:val="left" w:pos="3784"/>
          <w:tab w:val="left" w:pos="4304"/>
          <w:tab w:val="left" w:pos="5278"/>
          <w:tab w:val="left" w:pos="5693"/>
          <w:tab w:val="left" w:pos="7233"/>
          <w:tab w:val="left" w:pos="8420"/>
        </w:tabs>
        <w:spacing w:before="67" w:line="235" w:lineRule="auto"/>
        <w:ind w:left="908" w:right="457"/>
      </w:pPr>
      <w:r>
        <w:lastRenderedPageBreak/>
        <w:t>disciplinare,</w:t>
      </w:r>
      <w:r>
        <w:tab/>
        <w:t>nel</w:t>
      </w:r>
      <w:r>
        <w:tab/>
        <w:t>rispetto</w:t>
      </w:r>
      <w:r>
        <w:tab/>
        <w:t>dei</w:t>
      </w:r>
      <w:r>
        <w:tab/>
        <w:t>principi</w:t>
      </w:r>
      <w:r>
        <w:tab/>
        <w:t>di</w:t>
      </w:r>
      <w:r>
        <w:tab/>
        <w:t>colpevolezza,</w:t>
      </w:r>
      <w:r>
        <w:tab/>
        <w:t>gradualità</w:t>
      </w:r>
      <w:r>
        <w:tab/>
      </w:r>
      <w:r>
        <w:rPr>
          <w:spacing w:val="-2"/>
        </w:rPr>
        <w:t>e</w:t>
      </w:r>
      <w:r>
        <w:rPr>
          <w:spacing w:val="-57"/>
        </w:rPr>
        <w:t xml:space="preserve"> </w:t>
      </w:r>
      <w:r>
        <w:t>proporzionalità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sanzioni.</w:t>
      </w:r>
    </w:p>
    <w:p w:rsidR="005371E5" w:rsidRDefault="005371E5" w:rsidP="005371E5">
      <w:pPr>
        <w:pStyle w:val="Corpodeltesto"/>
        <w:spacing w:before="3"/>
        <w:rPr>
          <w:sz w:val="20"/>
        </w:rPr>
      </w:pPr>
      <w:r w:rsidRPr="00E041F9">
        <w:pict>
          <v:shape id="_x0000_s1212" style="position:absolute;margin-left:105.85pt;margin-top:14.2pt;width:1.15pt;height:.1pt;z-index:-15882240;mso-wrap-distance-left:0;mso-wrap-distance-right:0;mso-position-horizontal-relative:page" coordorigin="2117,284" coordsize="23,0" path="m2117,284r23,e" filled="f" strokecolor="#dadada" strokeweight="1.15pt">
            <v:path arrowok="t"/>
            <w10:wrap type="topAndBottom" anchorx="page"/>
          </v:shape>
        </w:pict>
      </w:r>
    </w:p>
    <w:p w:rsidR="005371E5" w:rsidRDefault="005371E5" w:rsidP="005371E5">
      <w:pPr>
        <w:pStyle w:val="Corpodeltesto"/>
        <w:rPr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5" w:lineRule="auto"/>
        <w:ind w:right="450"/>
        <w:jc w:val="both"/>
        <w:rPr>
          <w:sz w:val="26"/>
        </w:rPr>
      </w:pPr>
      <w:r w:rsidRPr="00E041F9">
        <w:pict>
          <v:line id="_x0000_s1194" style="position:absolute;left:0;text-align:left;z-index:-15897600;mso-position-horizontal-relative:page" from="178.05pt,52.2pt" to="179.2pt,52.2pt" strokecolor="#dfdfdf" strokeweight="1.15pt">
            <w10:wrap anchorx="page"/>
          </v:line>
        </w:pict>
      </w:r>
      <w:r w:rsidRPr="00E041F9">
        <w:pict>
          <v:line id="_x0000_s1195" style="position:absolute;left:0;text-align:left;z-index:-15896576;mso-position-horizontal-relative:page" from="213.8pt,79.25pt" to="214.95pt,79.25pt" strokecolor="#d8d8d8" strokeweight="1.15pt">
            <w10:wrap anchorx="page"/>
          </v:line>
        </w:pict>
      </w:r>
      <w:r w:rsidRPr="00E041F9">
        <w:pict>
          <v:line id="_x0000_s1196" style="position:absolute;left:0;text-align:left;z-index:-15895552;mso-position-horizontal-relative:page" from="227.6pt,106.25pt" to="228.75pt,106.25pt" strokecolor="#e2e2e2" strokeweight="1.15pt">
            <w10:wrap anchorx="page"/>
          </v:line>
        </w:pict>
      </w:r>
      <w:r w:rsidRPr="00E041F9">
        <w:pict>
          <v:line id="_x0000_s1197" style="position:absolute;left:0;text-align:left;z-index:-15894528;mso-position-horizontal-relative:page" from="336.7pt,187.3pt" to="337.85pt,187.3pt" strokecolor="#dadada" strokeweight="1.15pt">
            <w10:wrap anchorx="page"/>
          </v:line>
        </w:pict>
      </w:r>
      <w:r>
        <w:rPr>
          <w:sz w:val="24"/>
        </w:rPr>
        <w:t>Ai fini della determinazione del tipo e dell'entità della sanzione 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concretamente applicabile, la violazione è valutata in ogni singolo caso con</w:t>
      </w:r>
      <w:r>
        <w:rPr>
          <w:spacing w:val="1"/>
          <w:sz w:val="24"/>
        </w:rPr>
        <w:t xml:space="preserve"> </w:t>
      </w:r>
      <w:r>
        <w:rPr>
          <w:sz w:val="24"/>
        </w:rPr>
        <w:t>riguardo</w:t>
      </w:r>
      <w:r>
        <w:rPr>
          <w:spacing w:val="57"/>
          <w:sz w:val="24"/>
        </w:rPr>
        <w:t xml:space="preserve"> </w:t>
      </w:r>
      <w:r>
        <w:rPr>
          <w:sz w:val="24"/>
        </w:rPr>
        <w:t>alla</w:t>
      </w:r>
      <w:r>
        <w:rPr>
          <w:spacing w:val="56"/>
          <w:sz w:val="24"/>
        </w:rPr>
        <w:t xml:space="preserve"> </w:t>
      </w:r>
      <w:r>
        <w:rPr>
          <w:sz w:val="24"/>
        </w:rPr>
        <w:t>gravità</w:t>
      </w:r>
      <w:r>
        <w:rPr>
          <w:spacing w:val="56"/>
          <w:sz w:val="24"/>
        </w:rPr>
        <w:t xml:space="preserve"> </w:t>
      </w:r>
      <w:r>
        <w:rPr>
          <w:sz w:val="24"/>
        </w:rPr>
        <w:t>del</w:t>
      </w:r>
      <w:r>
        <w:rPr>
          <w:spacing w:val="5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all'entità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9"/>
          <w:sz w:val="24"/>
        </w:rPr>
        <w:t xml:space="preserve"> </w:t>
      </w:r>
      <w:r>
        <w:rPr>
          <w:sz w:val="24"/>
        </w:rPr>
        <w:t>pregiudizio,</w:t>
      </w:r>
      <w:r>
        <w:rPr>
          <w:spacing w:val="58"/>
          <w:sz w:val="24"/>
        </w:rPr>
        <w:t xml:space="preserve"> </w:t>
      </w:r>
      <w:r>
        <w:rPr>
          <w:sz w:val="24"/>
        </w:rPr>
        <w:t>anche</w:t>
      </w:r>
      <w:r>
        <w:rPr>
          <w:spacing w:val="-58"/>
          <w:sz w:val="24"/>
        </w:rPr>
        <w:t xml:space="preserve"> </w:t>
      </w:r>
      <w:r>
        <w:rPr>
          <w:sz w:val="24"/>
        </w:rPr>
        <w:t>morale, derivatone al decoro o al prestigio dell'amministrazione. 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 sono quelle previste dalla legge, dai regolamenti e dai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collettivi, incluse quelle espulsive che possono essere applicate esclusivamente</w:t>
      </w:r>
      <w:r>
        <w:rPr>
          <w:spacing w:val="-57"/>
          <w:sz w:val="24"/>
        </w:rPr>
        <w:t xml:space="preserve"> </w:t>
      </w:r>
      <w:r>
        <w:rPr>
          <w:sz w:val="24"/>
        </w:rPr>
        <w:t>nei casi, da valutare in relazione alla gravità, di violazione delle disposizioni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53"/>
          <w:sz w:val="24"/>
        </w:rPr>
        <w:t xml:space="preserve"> </w:t>
      </w:r>
      <w:r>
        <w:rPr>
          <w:sz w:val="24"/>
        </w:rPr>
        <w:t>all'art.</w:t>
      </w:r>
      <w:r>
        <w:rPr>
          <w:spacing w:val="53"/>
          <w:sz w:val="24"/>
        </w:rPr>
        <w:t xml:space="preserve"> </w:t>
      </w:r>
      <w:r>
        <w:rPr>
          <w:sz w:val="24"/>
        </w:rPr>
        <w:t>4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presen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53"/>
          <w:sz w:val="24"/>
        </w:rPr>
        <w:t xml:space="preserve"> </w:t>
      </w:r>
      <w:r>
        <w:rPr>
          <w:sz w:val="24"/>
        </w:rPr>
        <w:t>Codice,</w:t>
      </w:r>
      <w:r>
        <w:rPr>
          <w:spacing w:val="53"/>
          <w:sz w:val="24"/>
        </w:rPr>
        <w:t xml:space="preserve"> </w:t>
      </w:r>
      <w:r>
        <w:rPr>
          <w:sz w:val="24"/>
        </w:rPr>
        <w:t>qualora</w:t>
      </w:r>
      <w:r>
        <w:rPr>
          <w:spacing w:val="51"/>
          <w:sz w:val="24"/>
        </w:rPr>
        <w:t xml:space="preserve"> </w:t>
      </w:r>
      <w:r>
        <w:rPr>
          <w:sz w:val="24"/>
        </w:rPr>
        <w:t>concorrano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non</w:t>
      </w:r>
      <w:r>
        <w:rPr>
          <w:spacing w:val="53"/>
          <w:sz w:val="24"/>
        </w:rPr>
        <w:t xml:space="preserve"> </w:t>
      </w:r>
      <w:r>
        <w:rPr>
          <w:sz w:val="24"/>
        </w:rPr>
        <w:t>modicità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valore del regalo o di altre utilità e l'immediata</w:t>
      </w:r>
      <w:r>
        <w:rPr>
          <w:spacing w:val="60"/>
          <w:sz w:val="24"/>
        </w:rPr>
        <w:t xml:space="preserve"> </w:t>
      </w:r>
      <w:r>
        <w:rPr>
          <w:sz w:val="24"/>
        </w:rPr>
        <w:t>correlazione di questi ultimi</w:t>
      </w:r>
      <w:r>
        <w:rPr>
          <w:spacing w:val="1"/>
          <w:sz w:val="24"/>
        </w:rPr>
        <w:t xml:space="preserve"> </w:t>
      </w:r>
      <w:r>
        <w:rPr>
          <w:sz w:val="24"/>
        </w:rPr>
        <w:t>con il compimento di un atto o di un'attività tipici dell'ufficio; di cui art. 5,</w:t>
      </w:r>
      <w:r>
        <w:rPr>
          <w:spacing w:val="1"/>
          <w:sz w:val="24"/>
        </w:rPr>
        <w:t xml:space="preserve"> </w:t>
      </w:r>
      <w:r>
        <w:rPr>
          <w:sz w:val="24"/>
        </w:rPr>
        <w:t>comma 2 e all'art. 14, comma 2, primo periodo, valutata ai sensi del primo</w:t>
      </w:r>
      <w:r>
        <w:rPr>
          <w:spacing w:val="1"/>
          <w:sz w:val="24"/>
        </w:rPr>
        <w:t xml:space="preserve"> </w:t>
      </w:r>
      <w:r>
        <w:rPr>
          <w:sz w:val="24"/>
        </w:rPr>
        <w:t>periodo. La disposizione di cui al secondo periodo si applica altresì nei casi di</w:t>
      </w:r>
      <w:r>
        <w:rPr>
          <w:spacing w:val="1"/>
          <w:sz w:val="24"/>
        </w:rPr>
        <w:t xml:space="preserve"> </w:t>
      </w:r>
      <w:r>
        <w:rPr>
          <w:sz w:val="24"/>
        </w:rPr>
        <w:t>recidiva negli illeciti di cui agli articoli 4, comma 5, art. 6, comma 2, esclusi i</w:t>
      </w:r>
      <w:r>
        <w:rPr>
          <w:spacing w:val="1"/>
          <w:sz w:val="24"/>
        </w:rPr>
        <w:t xml:space="preserve"> </w:t>
      </w:r>
      <w:r>
        <w:rPr>
          <w:sz w:val="24"/>
        </w:rPr>
        <w:t>conflitti meramente potenziali, e 13, comma</w:t>
      </w:r>
      <w:r>
        <w:rPr>
          <w:spacing w:val="1"/>
          <w:sz w:val="24"/>
        </w:rPr>
        <w:t xml:space="preserve"> </w:t>
      </w:r>
      <w:r>
        <w:rPr>
          <w:sz w:val="24"/>
        </w:rPr>
        <w:t>10, primo periodo, 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 possono prevedere ulteriori criteri di individuazione delle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</w:t>
      </w:r>
      <w:r>
        <w:rPr>
          <w:spacing w:val="-1"/>
          <w:sz w:val="24"/>
        </w:rPr>
        <w:t xml:space="preserve"> </w:t>
      </w:r>
      <w:r>
        <w:rPr>
          <w:sz w:val="24"/>
        </w:rPr>
        <w:t>in relazione alle</w:t>
      </w:r>
      <w:r>
        <w:rPr>
          <w:spacing w:val="-1"/>
          <w:sz w:val="24"/>
        </w:rPr>
        <w:t xml:space="preserve"> </w:t>
      </w:r>
      <w:r>
        <w:rPr>
          <w:sz w:val="24"/>
        </w:rPr>
        <w:t>tipologie di</w:t>
      </w:r>
      <w:r>
        <w:rPr>
          <w:spacing w:val="-1"/>
          <w:sz w:val="24"/>
        </w:rPr>
        <w:t xml:space="preserve"> </w:t>
      </w:r>
      <w:r>
        <w:rPr>
          <w:sz w:val="24"/>
        </w:rPr>
        <w:t>violazione del Codice.</w:t>
      </w:r>
    </w:p>
    <w:p w:rsidR="005371E5" w:rsidRDefault="005371E5" w:rsidP="005371E5">
      <w:pPr>
        <w:pStyle w:val="Corpodeltesto"/>
        <w:spacing w:before="8"/>
        <w:rPr>
          <w:sz w:val="22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2" w:lineRule="auto"/>
        <w:ind w:right="452"/>
        <w:jc w:val="both"/>
        <w:rPr>
          <w:sz w:val="26"/>
        </w:rPr>
      </w:pPr>
      <w:r>
        <w:rPr>
          <w:sz w:val="24"/>
        </w:rPr>
        <w:t>II livello di osservanza delle regole contenute nel presente codice 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indicatori</w:t>
      </w:r>
      <w:r>
        <w:rPr>
          <w:spacing w:val="1"/>
          <w:sz w:val="24"/>
        </w:rPr>
        <w:t xml:space="preserve"> </w:t>
      </w:r>
      <w:r>
        <w:rPr>
          <w:sz w:val="24"/>
        </w:rPr>
        <w:t>rilevanti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individuale.</w:t>
      </w: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863"/>
        </w:tabs>
        <w:spacing w:before="40" w:line="235" w:lineRule="auto"/>
        <w:ind w:right="450"/>
        <w:jc w:val="both"/>
        <w:rPr>
          <w:sz w:val="24"/>
        </w:rPr>
      </w:pPr>
      <w:r w:rsidRPr="00E041F9">
        <w:pict>
          <v:line id="_x0000_s1198" style="position:absolute;left:0;text-align:left;z-index:-15893504;mso-position-horizontal-relative:page" from="366.1pt,53.35pt" to="367.25pt,53.35pt" strokecolor="#dbdbdb" strokeweight="1.15pt">
            <w10:wrap anchorx="page"/>
          </v:line>
        </w:pict>
      </w:r>
      <w:r>
        <w:rPr>
          <w:sz w:val="24"/>
        </w:rPr>
        <w:t>In pendenza di un procedimento disciplinare per grave o reiterata 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 regole contenute nel codice generale e nel presente codice è sospesa 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premialità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del 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fino all'esito 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:rsidR="005371E5" w:rsidRDefault="005371E5" w:rsidP="005371E5">
      <w:pPr>
        <w:pStyle w:val="Corpodel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887"/>
        </w:tabs>
        <w:spacing w:before="1" w:line="235" w:lineRule="auto"/>
        <w:ind w:right="449"/>
        <w:jc w:val="both"/>
        <w:rPr>
          <w:sz w:val="24"/>
        </w:rPr>
      </w:pPr>
      <w:r>
        <w:rPr>
          <w:sz w:val="24"/>
        </w:rPr>
        <w:t>La grave o reiterata violazione, accertata in esito al procedimento 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delle regole contenute nel codice generale e nel presente codice esclude 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premialità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del dipendente.</w:t>
      </w:r>
    </w:p>
    <w:p w:rsidR="005371E5" w:rsidRDefault="005371E5" w:rsidP="005371E5">
      <w:pPr>
        <w:pStyle w:val="Corpodeltesto"/>
        <w:spacing w:before="4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878"/>
        </w:tabs>
        <w:spacing w:line="235" w:lineRule="auto"/>
        <w:ind w:right="449"/>
        <w:jc w:val="both"/>
        <w:rPr>
          <w:sz w:val="24"/>
        </w:rPr>
      </w:pPr>
      <w:r w:rsidRPr="00E041F9">
        <w:pict>
          <v:line id="_x0000_s1199" style="position:absolute;left:0;text-align:left;z-index:-15892480;mso-position-horizontal-relative:page" from="162.95pt,37.8pt" to="164.1pt,37.8pt" strokecolor="#dbdbdb" strokeweight="1.15pt">
            <w10:wrap anchorx="page"/>
          </v:line>
        </w:pict>
      </w:r>
      <w:r w:rsidRPr="00E041F9">
        <w:pict>
          <v:line id="_x0000_s1200" style="position:absolute;left:0;text-align:left;z-index:-15891456;mso-position-horizontal-relative:page" from="267.95pt,51.3pt" to="269.1pt,51.3pt" strokecolor="#e0e0e0" strokeweight="1.15pt">
            <w10:wrap anchorx="page"/>
          </v:line>
        </w:pict>
      </w:r>
      <w:r>
        <w:rPr>
          <w:sz w:val="24"/>
        </w:rPr>
        <w:t xml:space="preserve">È parimenti esclusa qualsiasi forma di </w:t>
      </w:r>
      <w:proofErr w:type="spellStart"/>
      <w:r>
        <w:rPr>
          <w:sz w:val="24"/>
        </w:rPr>
        <w:t>premialità</w:t>
      </w:r>
      <w:proofErr w:type="spellEnd"/>
      <w:r>
        <w:rPr>
          <w:sz w:val="24"/>
        </w:rPr>
        <w:t xml:space="preserve"> per i dipendenti nei 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dei quali è stata emessa sentenza di condanna, anche non passata in giudicato,</w:t>
      </w:r>
      <w:r>
        <w:rPr>
          <w:spacing w:val="1"/>
          <w:sz w:val="24"/>
        </w:rPr>
        <w:t xml:space="preserve"> </w:t>
      </w:r>
      <w:r>
        <w:rPr>
          <w:sz w:val="24"/>
        </w:rPr>
        <w:t>sia in sede penale che contabile, ovvero nei casi in cui sia stata 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su 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parti.</w:t>
      </w:r>
    </w:p>
    <w:p w:rsidR="005371E5" w:rsidRDefault="005371E5" w:rsidP="005371E5">
      <w:pPr>
        <w:pStyle w:val="Corpodeltesto"/>
        <w:spacing w:before="8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before="1" w:line="232" w:lineRule="auto"/>
        <w:ind w:right="537"/>
        <w:jc w:val="both"/>
        <w:rPr>
          <w:sz w:val="24"/>
        </w:rPr>
      </w:pPr>
      <w:r w:rsidRPr="00E041F9">
        <w:pict>
          <v:line id="_x0000_s1160" style="position:absolute;left:0;text-align:left;z-index:487366656;mso-position-horizontal-relative:page" from="487.45pt,10.65pt" to="488.6pt,10.65pt" strokecolor="#c4c4c4" strokeweight="1.15pt">
            <w10:wrap anchorx="page"/>
          </v:line>
        </w:pict>
      </w:r>
      <w:r>
        <w:rPr>
          <w:sz w:val="24"/>
        </w:rPr>
        <w:t>Resta ferma la comminazione del licenziamento senza preavviso per i casi già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dalla legge, da regolamenti 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2"/>
          <w:sz w:val="24"/>
        </w:rPr>
        <w:t xml:space="preserve"> </w:t>
      </w:r>
      <w:r>
        <w:rPr>
          <w:sz w:val="24"/>
        </w:rPr>
        <w:t>collettivi.</w:t>
      </w:r>
    </w:p>
    <w:p w:rsidR="005371E5" w:rsidRDefault="005371E5" w:rsidP="005371E5">
      <w:pPr>
        <w:pStyle w:val="Corpodeltesto"/>
        <w:spacing w:before="8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5" w:lineRule="auto"/>
        <w:ind w:right="598"/>
        <w:jc w:val="both"/>
        <w:rPr>
          <w:sz w:val="24"/>
        </w:rPr>
      </w:pPr>
      <w:r w:rsidRPr="00E041F9">
        <w:pict>
          <v:group id="_x0000_s1161" style="position:absolute;left:0;text-align:left;margin-left:516.6pt;margin-top:18.7pt;width:1.85pt;height:1.9pt;z-index:487367680;mso-position-horizontal-relative:page" coordorigin="10332,374" coordsize="37,38">
            <v:shape id="_x0000_s1162" type="#_x0000_t75" style="position:absolute;left:10346;top:373;width:23;height:23">
              <v:imagedata r:id="rId44" o:title=""/>
            </v:shape>
            <v:line id="_x0000_s1163" style="position:absolute" from="10332,400" to="10355,400" strokecolor="#e4e4e4" strokeweight="1.15pt"/>
            <w10:wrap anchorx="page"/>
          </v:group>
        </w:pict>
      </w:r>
      <w:r>
        <w:rPr>
          <w:sz w:val="24"/>
        </w:rPr>
        <w:t>Restano fermi gli ulteriori obblighi e le conseguenti ipotesi di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o dai contratti collettivi.</w:t>
      </w:r>
    </w:p>
    <w:p w:rsidR="005371E5" w:rsidRDefault="005371E5" w:rsidP="005371E5">
      <w:pPr>
        <w:pStyle w:val="Corpodel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5" w:lineRule="auto"/>
        <w:ind w:right="596"/>
        <w:jc w:val="both"/>
        <w:rPr>
          <w:sz w:val="24"/>
        </w:rPr>
      </w:pPr>
      <w:r>
        <w:rPr>
          <w:sz w:val="24"/>
        </w:rPr>
        <w:t>La violazione delle regole contenute nel presente Codice e nel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Pubblici costituisce fonte di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all'esito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dei principi di gradualità e proporzionalità delle sanzioni, in base alle</w:t>
      </w:r>
      <w:r>
        <w:rPr>
          <w:spacing w:val="1"/>
          <w:sz w:val="24"/>
        </w:rPr>
        <w:t xml:space="preserve"> </w:t>
      </w:r>
      <w:r>
        <w:rPr>
          <w:sz w:val="24"/>
        </w:rPr>
        <w:t>infrazioni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dai contratti</w:t>
      </w:r>
      <w:r>
        <w:rPr>
          <w:spacing w:val="-1"/>
          <w:sz w:val="24"/>
        </w:rPr>
        <w:t xml:space="preserve"> </w:t>
      </w:r>
      <w:r>
        <w:rPr>
          <w:sz w:val="24"/>
        </w:rPr>
        <w:t>collettivi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deltesto"/>
        <w:spacing w:line="24" w:lineRule="exact"/>
        <w:ind w:left="5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0" style="width:1.15pt;height:1.15pt;mso-position-horizontal-relative:char;mso-position-vertical-relative:line" coordsize="23,23">
            <v:line id="_x0000_s1121" style="position:absolute" from="0,11" to="23,11" strokecolor="#d4d4d4" strokeweight="1.15pt"/>
            <w10:wrap type="none"/>
            <w10:anchorlock/>
          </v:group>
        </w:pict>
      </w:r>
    </w:p>
    <w:p w:rsidR="005371E5" w:rsidRDefault="005371E5" w:rsidP="005371E5">
      <w:pPr>
        <w:pStyle w:val="Corpodeltesto"/>
        <w:spacing w:before="5"/>
        <w:rPr>
          <w:sz w:val="1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before="94" w:line="235" w:lineRule="auto"/>
        <w:ind w:right="594"/>
        <w:jc w:val="both"/>
        <w:rPr>
          <w:sz w:val="24"/>
        </w:rPr>
      </w:pPr>
      <w:r w:rsidRPr="00E041F9">
        <w:pict>
          <v:group id="_x0000_s1201" style="position:absolute;left:0;text-align:left;margin-left:147.35pt;margin-top:28.45pt;width:2.3pt;height:1.15pt;z-index:-15890432;mso-position-horizontal-relative:page" coordorigin="2947,569" coordsize="46,23">
            <v:line id="_x0000_s1202" style="position:absolute" from="2947,581" to="2970,581" strokecolor="#d4d4d4" strokeweight="1.15pt"/>
            <v:line id="_x0000_s1203" style="position:absolute" from="2970,581" to="2993,581" strokecolor="#d6d6d6" strokeweight="1.15pt"/>
            <w10:wrap anchorx="page"/>
          </v:group>
        </w:pict>
      </w:r>
      <w:r w:rsidRPr="00E041F9">
        <w:pict>
          <v:line id="_x0000_s1204" style="position:absolute;left:0;text-align:left;z-index:-15889408;mso-position-horizontal-relative:page" from="173.6pt,42.55pt" to="174.75pt,42.55pt" strokecolor="#dcdcdc" strokeweight="1.15pt">
            <w10:wrap anchorx="page"/>
          </v:line>
        </w:pict>
      </w:r>
      <w:r w:rsidRPr="00E041F9">
        <w:pict>
          <v:group id="_x0000_s1205" style="position:absolute;left:0;text-align:left;margin-left:222.1pt;margin-top:55.5pt;width:2.3pt;height:1.15pt;z-index:-15888384;mso-position-horizontal-relative:page" coordorigin="4442,1110" coordsize="46,23">
            <v:line id="_x0000_s1206" style="position:absolute" from="4442,1121" to="4465,1121" strokecolor="#ccc" strokeweight="1.15pt"/>
            <v:line id="_x0000_s1207" style="position:absolute" from="4465,1121" to="4488,1121" strokecolor="#d9d9d9" strokeweight="1.15pt"/>
            <w10:wrap anchorx="page"/>
          </v:group>
        </w:pict>
      </w:r>
      <w:r w:rsidRPr="00E041F9">
        <w:pict>
          <v:line id="_x0000_s1208" style="position:absolute;left:0;text-align:left;z-index:-15887360;mso-position-horizontal-relative:page" from="230.85pt,69.6pt" to="232pt,69.6pt" strokecolor="#cfcfcf" strokeweight="1.15pt">
            <w10:wrap anchorx="page"/>
          </v:line>
        </w:pict>
      </w:r>
      <w:r w:rsidRPr="00E041F9">
        <w:pict>
          <v:line id="_x0000_s1209" style="position:absolute;left:0;text-align:left;z-index:-15886336;mso-position-horizontal-relative:page" from="274.1pt,96.6pt" to="275.25pt,96.6pt" strokecolor="#d8d8d8" strokeweight="1.15pt">
            <w10:wrap anchorx="page"/>
          </v:line>
        </w:pict>
      </w:r>
      <w:r>
        <w:rPr>
          <w:sz w:val="24"/>
        </w:rPr>
        <w:t>L'Ufficio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dirigenti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struttura </w:t>
      </w:r>
      <w:r>
        <w:rPr>
          <w:sz w:val="24"/>
        </w:rPr>
        <w:t>e i servizi di controllo interno, sono tenuti a vigilare sulla corretta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Pubblici. A tal fine l'Ufficio per i procedimenti disciplinari opera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 raccordo con il Responsabile della Prevenzione della Corruzione, fornendo</w:t>
      </w:r>
      <w:r>
        <w:rPr>
          <w:spacing w:val="-57"/>
          <w:sz w:val="24"/>
        </w:rPr>
        <w:t xml:space="preserve"> </w:t>
      </w:r>
      <w:r>
        <w:rPr>
          <w:sz w:val="24"/>
        </w:rPr>
        <w:t>tutti i dati da questo richiesti anche ai fini delle comunicazioni periodiche</w:t>
      </w:r>
      <w:r>
        <w:rPr>
          <w:spacing w:val="1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-1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1"/>
          <w:sz w:val="24"/>
        </w:rPr>
        <w:t xml:space="preserve"> </w:t>
      </w:r>
      <w:r>
        <w:rPr>
          <w:sz w:val="24"/>
        </w:rPr>
        <w:t>(ANAC).</w:t>
      </w:r>
    </w:p>
    <w:p w:rsidR="005371E5" w:rsidRDefault="005371E5" w:rsidP="005371E5">
      <w:pPr>
        <w:pStyle w:val="Corpodeltesto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ind w:right="0" w:hanging="421"/>
        <w:rPr>
          <w:sz w:val="24"/>
        </w:rPr>
      </w:pPr>
      <w:r w:rsidRPr="00E041F9">
        <w:pict>
          <v:line id="_x0000_s1164" style="position:absolute;left:0;text-align:left;z-index:487368704;mso-position-horizontal-relative:page" from="390.1pt,11.05pt" to="391.25pt,11.05pt" strokecolor="#dbdbdb" strokeweight="1.15pt">
            <w10:wrap anchorx="page"/>
          </v:line>
        </w:pict>
      </w:r>
      <w:r>
        <w:rPr>
          <w:sz w:val="24"/>
        </w:rPr>
        <w:t>L'Ufficio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z w:val="24"/>
        </w:rPr>
        <w:t>inoltre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:rsidR="005371E5" w:rsidRDefault="005371E5" w:rsidP="005371E5">
      <w:pPr>
        <w:pStyle w:val="Paragrafoelenco"/>
        <w:numPr>
          <w:ilvl w:val="1"/>
          <w:numId w:val="1"/>
        </w:numPr>
        <w:tabs>
          <w:tab w:val="left" w:pos="1269"/>
        </w:tabs>
        <w:spacing w:before="221" w:line="235" w:lineRule="auto"/>
        <w:ind w:right="603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6078220</wp:posOffset>
            </wp:positionH>
            <wp:positionV relativeFrom="paragraph">
              <wp:posOffset>270243</wp:posOffset>
            </wp:positionV>
            <wp:extent cx="36829" cy="14604"/>
            <wp:effectExtent l="0" t="0" r="0" b="0"/>
            <wp:wrapNone/>
            <wp:docPr id="74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9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proporre al Responsabile per la Prevenzione della Corruzione,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dell'esperienza</w:t>
      </w:r>
      <w:r>
        <w:rPr>
          <w:spacing w:val="1"/>
          <w:sz w:val="24"/>
        </w:rPr>
        <w:t xml:space="preserve"> </w:t>
      </w:r>
      <w:r>
        <w:rPr>
          <w:sz w:val="24"/>
        </w:rPr>
        <w:t>realizzata,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revisione</w:t>
      </w:r>
      <w:r>
        <w:rPr>
          <w:spacing w:val="1"/>
          <w:sz w:val="24"/>
        </w:rPr>
        <w:t xml:space="preserve"> </w:t>
      </w:r>
      <w:r>
        <w:rPr>
          <w:sz w:val="24"/>
        </w:rPr>
        <w:t>periodica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Comportamento;</w:t>
      </w:r>
    </w:p>
    <w:p w:rsidR="005371E5" w:rsidRDefault="005371E5" w:rsidP="005371E5">
      <w:pPr>
        <w:pStyle w:val="Paragrafoelenco"/>
        <w:numPr>
          <w:ilvl w:val="1"/>
          <w:numId w:val="1"/>
        </w:numPr>
        <w:tabs>
          <w:tab w:val="left" w:pos="1269"/>
        </w:tabs>
        <w:spacing w:before="201" w:line="235" w:lineRule="auto"/>
        <w:ind w:right="591"/>
        <w:jc w:val="both"/>
        <w:rPr>
          <w:sz w:val="24"/>
        </w:rPr>
      </w:pPr>
      <w:r w:rsidRPr="00E041F9">
        <w:pict>
          <v:line id="_x0000_s1210" style="position:absolute;left:0;text-align:left;z-index:-15884288;mso-position-horizontal-relative:page" from="470.35pt,47.9pt" to="471.5pt,47.9pt" strokecolor="#dcdcdc" strokeweight="1.15pt">
            <w10:wrap anchorx="page"/>
          </v:line>
        </w:pict>
      </w:r>
      <w:r>
        <w:rPr>
          <w:sz w:val="24"/>
        </w:rPr>
        <w:t>svolgere funzioni di organismo stabile di garanzia e di attuazione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(deputato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ricevimento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proposte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 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di cittadini,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 e</w:t>
      </w:r>
      <w:r>
        <w:rPr>
          <w:spacing w:val="-2"/>
          <w:sz w:val="24"/>
        </w:rPr>
        <w:t xml:space="preserve"> </w:t>
      </w:r>
      <w:r>
        <w:rPr>
          <w:sz w:val="24"/>
        </w:rPr>
        <w:t>utenti).</w:t>
      </w:r>
    </w:p>
    <w:p w:rsidR="005371E5" w:rsidRDefault="005371E5" w:rsidP="005371E5">
      <w:pPr>
        <w:pStyle w:val="Corpodeltesto"/>
        <w:spacing w:before="10"/>
        <w:rPr>
          <w:sz w:val="26"/>
        </w:rPr>
      </w:pPr>
    </w:p>
    <w:p w:rsidR="005371E5" w:rsidRDefault="005371E5" w:rsidP="005371E5">
      <w:pPr>
        <w:spacing w:line="261" w:lineRule="auto"/>
        <w:ind w:left="3131" w:right="2859" w:firstLine="1077"/>
        <w:rPr>
          <w:b/>
          <w:sz w:val="28"/>
        </w:rPr>
      </w:pPr>
      <w:r>
        <w:rPr>
          <w:b/>
          <w:sz w:val="28"/>
        </w:rPr>
        <w:t>Art. 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DISPOSIZIONI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FINALI</w:t>
      </w:r>
    </w:p>
    <w:p w:rsidR="005371E5" w:rsidRDefault="005371E5" w:rsidP="00983E71">
      <w:pPr>
        <w:pStyle w:val="Corpodeltesto"/>
        <w:spacing w:before="250" w:line="235" w:lineRule="auto"/>
        <w:ind w:left="908" w:right="593" w:hanging="420"/>
        <w:jc w:val="both"/>
        <w:sectPr w:rsidR="005371E5">
          <w:type w:val="continuous"/>
          <w:pgSz w:w="11910" w:h="16840"/>
          <w:pgMar w:top="1240" w:right="1680" w:bottom="280" w:left="1240" w:header="720" w:footer="720" w:gutter="0"/>
          <w:cols w:space="720"/>
        </w:sectPr>
      </w:pPr>
      <w:r>
        <w:pict>
          <v:line id="_x0000_s1211" style="position:absolute;left:0;text-align:left;z-index:-15883264;mso-position-horizontal-relative:page" from="270.45pt,144.9pt" to="271.6pt,144.9pt" strokecolor="#d3d3d3" strokeweight="1.15pt">
            <w10:wrap anchorx="page"/>
          </v:line>
        </w:pict>
      </w:r>
      <w:r>
        <w:t>1.</w:t>
      </w:r>
      <w:r>
        <w:rPr>
          <w:spacing w:val="61"/>
        </w:rPr>
        <w:t xml:space="preserve"> </w:t>
      </w:r>
      <w:r>
        <w:t>II Codice verrà pubblicato sul sito internet del</w:t>
      </w:r>
      <w:r w:rsidR="00983E71">
        <w:t xml:space="preserve"> Consorzio Cimiteriale tra i Comuni di </w:t>
      </w:r>
      <w:proofErr w:type="spellStart"/>
      <w:r w:rsidR="00983E71">
        <w:t>Arzano</w:t>
      </w:r>
      <w:proofErr w:type="spellEnd"/>
      <w:r w:rsidR="00983E71">
        <w:t xml:space="preserve">, </w:t>
      </w:r>
      <w:proofErr w:type="spellStart"/>
      <w:r w:rsidR="00983E71">
        <w:t>Casavatore</w:t>
      </w:r>
      <w:proofErr w:type="spellEnd"/>
      <w:r w:rsidR="00983E71">
        <w:t xml:space="preserve"> e Casoria</w:t>
      </w:r>
      <w:r>
        <w:t>, verrà,</w:t>
      </w:r>
      <w:r>
        <w:rPr>
          <w:spacing w:val="1"/>
        </w:rPr>
        <w:t xml:space="preserve"> </w:t>
      </w:r>
      <w:r>
        <w:t>altresì, trasmesso tramite e-mail a tutti i dipendenti e ai titolari di contratti di</w:t>
      </w:r>
      <w:r>
        <w:rPr>
          <w:spacing w:val="1"/>
        </w:rPr>
        <w:t xml:space="preserve"> </w:t>
      </w:r>
      <w:r>
        <w:t>consulenza o collaborazione a qualsiasi titolo, anche professionale, ai titolari</w:t>
      </w:r>
      <w:r>
        <w:rPr>
          <w:spacing w:val="1"/>
        </w:rPr>
        <w:t xml:space="preserve"> </w:t>
      </w:r>
      <w:r>
        <w:t>di organi e di incarichi negli uffici di diretta collaborazione dei vertici politici</w:t>
      </w:r>
      <w:r>
        <w:rPr>
          <w:spacing w:val="-57"/>
        </w:rPr>
        <w:t xml:space="preserve"> </w:t>
      </w:r>
      <w:r>
        <w:t>dell'amministrazione,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professionale, di imprese fornitrici di servizi in favore dell'amministrazione.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</w:t>
      </w:r>
      <w:r>
        <w:rPr>
          <w:spacing w:val="1"/>
        </w:rPr>
        <w:t xml:space="preserve"> </w:t>
      </w:r>
      <w:r>
        <w:t>l'Amministrazione procederà alla consegna contestuale di una copia</w:t>
      </w:r>
      <w:r>
        <w:rPr>
          <w:spacing w:val="-57"/>
        </w:rPr>
        <w:t xml:space="preserve"> </w:t>
      </w:r>
      <w:r>
        <w:t>del codice all'atto di sottoscrizione del contratto di lavoro o, in mancanza di</w:t>
      </w:r>
      <w:r>
        <w:rPr>
          <w:spacing w:val="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all'atto di conferimento</w:t>
      </w:r>
      <w:r>
        <w:rPr>
          <w:spacing w:val="23"/>
        </w:rPr>
        <w:t xml:space="preserve"> </w:t>
      </w:r>
      <w:r>
        <w:t>dell'incarico.</w:t>
      </w:r>
    </w:p>
    <w:p w:rsidR="00E041F9" w:rsidRDefault="00E041F9" w:rsidP="00983E71">
      <w:pPr>
        <w:tabs>
          <w:tab w:val="left" w:pos="909"/>
        </w:tabs>
        <w:spacing w:before="71" w:line="232" w:lineRule="auto"/>
        <w:ind w:right="253"/>
      </w:pPr>
    </w:p>
    <w:sectPr w:rsidR="00E041F9" w:rsidSect="005371E5">
      <w:pgSz w:w="11910" w:h="16840"/>
      <w:pgMar w:top="880" w:right="16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CA"/>
    <w:multiLevelType w:val="hybridMultilevel"/>
    <w:tmpl w:val="6EA069A0"/>
    <w:lvl w:ilvl="0" w:tplc="B2E69868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31B6854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DA34C010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CF84A174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5134CD72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33DE29CE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3B30F0C6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5F7EEF7C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21CE54D2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1">
    <w:nsid w:val="065D6008"/>
    <w:multiLevelType w:val="hybridMultilevel"/>
    <w:tmpl w:val="C128C0BC"/>
    <w:lvl w:ilvl="0" w:tplc="874AC846">
      <w:start w:val="1"/>
      <w:numFmt w:val="decimal"/>
      <w:lvlText w:val="%1."/>
      <w:lvlJc w:val="left"/>
      <w:pPr>
        <w:ind w:left="908" w:hanging="42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DE9464B6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FE26B0CE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54DAA982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593E2784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45809946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9248651A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ED06C5C8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2B222BDE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2">
    <w:nsid w:val="0BD80896"/>
    <w:multiLevelType w:val="hybridMultilevel"/>
    <w:tmpl w:val="47781986"/>
    <w:lvl w:ilvl="0" w:tplc="AF0854CA">
      <w:start w:val="2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4BC06F8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4860F0D0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042A09E8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46327606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63CE4DD4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1E40D95C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44EA340E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794482A8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3">
    <w:nsid w:val="10E14208"/>
    <w:multiLevelType w:val="hybridMultilevel"/>
    <w:tmpl w:val="F4E49160"/>
    <w:lvl w:ilvl="0" w:tplc="7328523E">
      <w:start w:val="1"/>
      <w:numFmt w:val="decimal"/>
      <w:lvlText w:val="%1."/>
      <w:lvlJc w:val="left"/>
      <w:pPr>
        <w:ind w:left="908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B87D50">
      <w:start w:val="1"/>
      <w:numFmt w:val="lowerLetter"/>
      <w:lvlText w:val="%2."/>
      <w:lvlJc w:val="left"/>
      <w:pPr>
        <w:ind w:left="1160" w:hanging="231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0750F788">
      <w:numFmt w:val="bullet"/>
      <w:lvlText w:val="•"/>
      <w:lvlJc w:val="left"/>
      <w:pPr>
        <w:ind w:left="2029" w:hanging="231"/>
      </w:pPr>
      <w:rPr>
        <w:rFonts w:hint="default"/>
        <w:lang w:val="it-IT" w:eastAsia="en-US" w:bidi="ar-SA"/>
      </w:rPr>
    </w:lvl>
    <w:lvl w:ilvl="3" w:tplc="A2CAB168">
      <w:numFmt w:val="bullet"/>
      <w:lvlText w:val="•"/>
      <w:lvlJc w:val="left"/>
      <w:pPr>
        <w:ind w:left="2899" w:hanging="231"/>
      </w:pPr>
      <w:rPr>
        <w:rFonts w:hint="default"/>
        <w:lang w:val="it-IT" w:eastAsia="en-US" w:bidi="ar-SA"/>
      </w:rPr>
    </w:lvl>
    <w:lvl w:ilvl="4" w:tplc="4FEC5EE8">
      <w:numFmt w:val="bullet"/>
      <w:lvlText w:val="•"/>
      <w:lvlJc w:val="left"/>
      <w:pPr>
        <w:ind w:left="3768" w:hanging="231"/>
      </w:pPr>
      <w:rPr>
        <w:rFonts w:hint="default"/>
        <w:lang w:val="it-IT" w:eastAsia="en-US" w:bidi="ar-SA"/>
      </w:rPr>
    </w:lvl>
    <w:lvl w:ilvl="5" w:tplc="71A65C6A">
      <w:numFmt w:val="bullet"/>
      <w:lvlText w:val="•"/>
      <w:lvlJc w:val="left"/>
      <w:pPr>
        <w:ind w:left="4638" w:hanging="231"/>
      </w:pPr>
      <w:rPr>
        <w:rFonts w:hint="default"/>
        <w:lang w:val="it-IT" w:eastAsia="en-US" w:bidi="ar-SA"/>
      </w:rPr>
    </w:lvl>
    <w:lvl w:ilvl="6" w:tplc="C9D0B0F0">
      <w:numFmt w:val="bullet"/>
      <w:lvlText w:val="•"/>
      <w:lvlJc w:val="left"/>
      <w:pPr>
        <w:ind w:left="5508" w:hanging="231"/>
      </w:pPr>
      <w:rPr>
        <w:rFonts w:hint="default"/>
        <w:lang w:val="it-IT" w:eastAsia="en-US" w:bidi="ar-SA"/>
      </w:rPr>
    </w:lvl>
    <w:lvl w:ilvl="7" w:tplc="79621486">
      <w:numFmt w:val="bullet"/>
      <w:lvlText w:val="•"/>
      <w:lvlJc w:val="left"/>
      <w:pPr>
        <w:ind w:left="6377" w:hanging="231"/>
      </w:pPr>
      <w:rPr>
        <w:rFonts w:hint="default"/>
        <w:lang w:val="it-IT" w:eastAsia="en-US" w:bidi="ar-SA"/>
      </w:rPr>
    </w:lvl>
    <w:lvl w:ilvl="8" w:tplc="9A9E35CA">
      <w:numFmt w:val="bullet"/>
      <w:lvlText w:val="•"/>
      <w:lvlJc w:val="left"/>
      <w:pPr>
        <w:ind w:left="7247" w:hanging="231"/>
      </w:pPr>
      <w:rPr>
        <w:rFonts w:hint="default"/>
        <w:lang w:val="it-IT" w:eastAsia="en-US" w:bidi="ar-SA"/>
      </w:rPr>
    </w:lvl>
  </w:abstractNum>
  <w:abstractNum w:abstractNumId="4">
    <w:nsid w:val="250272AF"/>
    <w:multiLevelType w:val="hybridMultilevel"/>
    <w:tmpl w:val="F02E9F4E"/>
    <w:lvl w:ilvl="0" w:tplc="23D29CAE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275E89E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4BA20222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4C0499BC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641027EA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AF3C347A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7290993E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83F6FBCC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5B0C6834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5">
    <w:nsid w:val="268E5C3C"/>
    <w:multiLevelType w:val="hybridMultilevel"/>
    <w:tmpl w:val="6D609E46"/>
    <w:lvl w:ilvl="0" w:tplc="75C482EC">
      <w:start w:val="4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A67728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BC9EAA4E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00146314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9564A606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B73AC4B4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A246F2FC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6888AA2E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14BCF64C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6">
    <w:nsid w:val="281F5A8A"/>
    <w:multiLevelType w:val="hybridMultilevel"/>
    <w:tmpl w:val="4BB6D40E"/>
    <w:lvl w:ilvl="0" w:tplc="C8A850A6">
      <w:start w:val="2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1DA1EF6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12E4F996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908E365C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E312A5AE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B534FF68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D48693FE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DBF266D0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A6E067AA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7">
    <w:nsid w:val="2E163F4D"/>
    <w:multiLevelType w:val="hybridMultilevel"/>
    <w:tmpl w:val="7916B23C"/>
    <w:lvl w:ilvl="0" w:tplc="4954845E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9B1E7750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9B9ACAE4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344CB45C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DD861C6C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A6220E8A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42E0DFB6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C29693BA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C8A63FA6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8">
    <w:nsid w:val="36017BE5"/>
    <w:multiLevelType w:val="hybridMultilevel"/>
    <w:tmpl w:val="99805218"/>
    <w:lvl w:ilvl="0" w:tplc="E43C59C8">
      <w:start w:val="1"/>
      <w:numFmt w:val="decimal"/>
      <w:lvlText w:val="%1."/>
      <w:lvlJc w:val="left"/>
      <w:pPr>
        <w:ind w:left="87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5F601D4">
      <w:numFmt w:val="bullet"/>
      <w:lvlText w:val="•"/>
      <w:lvlJc w:val="left"/>
      <w:pPr>
        <w:ind w:left="1690" w:hanging="488"/>
      </w:pPr>
      <w:rPr>
        <w:rFonts w:hint="default"/>
        <w:lang w:val="it-IT" w:eastAsia="en-US" w:bidi="ar-SA"/>
      </w:rPr>
    </w:lvl>
    <w:lvl w:ilvl="2" w:tplc="65CCC8B0">
      <w:numFmt w:val="bullet"/>
      <w:lvlText w:val="•"/>
      <w:lvlJc w:val="left"/>
      <w:pPr>
        <w:ind w:left="2501" w:hanging="488"/>
      </w:pPr>
      <w:rPr>
        <w:rFonts w:hint="default"/>
        <w:lang w:val="it-IT" w:eastAsia="en-US" w:bidi="ar-SA"/>
      </w:rPr>
    </w:lvl>
    <w:lvl w:ilvl="3" w:tplc="92F8CF98">
      <w:numFmt w:val="bullet"/>
      <w:lvlText w:val="•"/>
      <w:lvlJc w:val="left"/>
      <w:pPr>
        <w:ind w:left="3311" w:hanging="488"/>
      </w:pPr>
      <w:rPr>
        <w:rFonts w:hint="default"/>
        <w:lang w:val="it-IT" w:eastAsia="en-US" w:bidi="ar-SA"/>
      </w:rPr>
    </w:lvl>
    <w:lvl w:ilvl="4" w:tplc="AB021790">
      <w:numFmt w:val="bullet"/>
      <w:lvlText w:val="•"/>
      <w:lvlJc w:val="left"/>
      <w:pPr>
        <w:ind w:left="4122" w:hanging="488"/>
      </w:pPr>
      <w:rPr>
        <w:rFonts w:hint="default"/>
        <w:lang w:val="it-IT" w:eastAsia="en-US" w:bidi="ar-SA"/>
      </w:rPr>
    </w:lvl>
    <w:lvl w:ilvl="5" w:tplc="46B2AFDE">
      <w:numFmt w:val="bullet"/>
      <w:lvlText w:val="•"/>
      <w:lvlJc w:val="left"/>
      <w:pPr>
        <w:ind w:left="4933" w:hanging="488"/>
      </w:pPr>
      <w:rPr>
        <w:rFonts w:hint="default"/>
        <w:lang w:val="it-IT" w:eastAsia="en-US" w:bidi="ar-SA"/>
      </w:rPr>
    </w:lvl>
    <w:lvl w:ilvl="6" w:tplc="59301C6C">
      <w:numFmt w:val="bullet"/>
      <w:lvlText w:val="•"/>
      <w:lvlJc w:val="left"/>
      <w:pPr>
        <w:ind w:left="5743" w:hanging="488"/>
      </w:pPr>
      <w:rPr>
        <w:rFonts w:hint="default"/>
        <w:lang w:val="it-IT" w:eastAsia="en-US" w:bidi="ar-SA"/>
      </w:rPr>
    </w:lvl>
    <w:lvl w:ilvl="7" w:tplc="A42462E8">
      <w:numFmt w:val="bullet"/>
      <w:lvlText w:val="•"/>
      <w:lvlJc w:val="left"/>
      <w:pPr>
        <w:ind w:left="6554" w:hanging="488"/>
      </w:pPr>
      <w:rPr>
        <w:rFonts w:hint="default"/>
        <w:lang w:val="it-IT" w:eastAsia="en-US" w:bidi="ar-SA"/>
      </w:rPr>
    </w:lvl>
    <w:lvl w:ilvl="8" w:tplc="CC44C90C">
      <w:numFmt w:val="bullet"/>
      <w:lvlText w:val="•"/>
      <w:lvlJc w:val="left"/>
      <w:pPr>
        <w:ind w:left="7365" w:hanging="488"/>
      </w:pPr>
      <w:rPr>
        <w:rFonts w:hint="default"/>
        <w:lang w:val="it-IT" w:eastAsia="en-US" w:bidi="ar-SA"/>
      </w:rPr>
    </w:lvl>
  </w:abstractNum>
  <w:abstractNum w:abstractNumId="9">
    <w:nsid w:val="3C8923F7"/>
    <w:multiLevelType w:val="hybridMultilevel"/>
    <w:tmpl w:val="E3FCDE24"/>
    <w:lvl w:ilvl="0" w:tplc="8530191E">
      <w:start w:val="1"/>
      <w:numFmt w:val="decimal"/>
      <w:lvlText w:val="%1."/>
      <w:lvlJc w:val="left"/>
      <w:pPr>
        <w:ind w:left="841" w:hanging="353"/>
        <w:jc w:val="left"/>
      </w:pPr>
      <w:rPr>
        <w:rFonts w:hint="default"/>
        <w:w w:val="99"/>
        <w:lang w:val="it-IT" w:eastAsia="en-US" w:bidi="ar-SA"/>
      </w:rPr>
    </w:lvl>
    <w:lvl w:ilvl="1" w:tplc="D59A259E">
      <w:numFmt w:val="bullet"/>
      <w:lvlText w:val="•"/>
      <w:lvlJc w:val="left"/>
      <w:pPr>
        <w:ind w:left="1654" w:hanging="353"/>
      </w:pPr>
      <w:rPr>
        <w:rFonts w:hint="default"/>
        <w:lang w:val="it-IT" w:eastAsia="en-US" w:bidi="ar-SA"/>
      </w:rPr>
    </w:lvl>
    <w:lvl w:ilvl="2" w:tplc="71761DC8">
      <w:numFmt w:val="bullet"/>
      <w:lvlText w:val="•"/>
      <w:lvlJc w:val="left"/>
      <w:pPr>
        <w:ind w:left="2469" w:hanging="353"/>
      </w:pPr>
      <w:rPr>
        <w:rFonts w:hint="default"/>
        <w:lang w:val="it-IT" w:eastAsia="en-US" w:bidi="ar-SA"/>
      </w:rPr>
    </w:lvl>
    <w:lvl w:ilvl="3" w:tplc="E6C0DA52">
      <w:numFmt w:val="bullet"/>
      <w:lvlText w:val="•"/>
      <w:lvlJc w:val="left"/>
      <w:pPr>
        <w:ind w:left="3283" w:hanging="353"/>
      </w:pPr>
      <w:rPr>
        <w:rFonts w:hint="default"/>
        <w:lang w:val="it-IT" w:eastAsia="en-US" w:bidi="ar-SA"/>
      </w:rPr>
    </w:lvl>
    <w:lvl w:ilvl="4" w:tplc="FA0EB020">
      <w:numFmt w:val="bullet"/>
      <w:lvlText w:val="•"/>
      <w:lvlJc w:val="left"/>
      <w:pPr>
        <w:ind w:left="4098" w:hanging="353"/>
      </w:pPr>
      <w:rPr>
        <w:rFonts w:hint="default"/>
        <w:lang w:val="it-IT" w:eastAsia="en-US" w:bidi="ar-SA"/>
      </w:rPr>
    </w:lvl>
    <w:lvl w:ilvl="5" w:tplc="35288B92">
      <w:numFmt w:val="bullet"/>
      <w:lvlText w:val="•"/>
      <w:lvlJc w:val="left"/>
      <w:pPr>
        <w:ind w:left="4913" w:hanging="353"/>
      </w:pPr>
      <w:rPr>
        <w:rFonts w:hint="default"/>
        <w:lang w:val="it-IT" w:eastAsia="en-US" w:bidi="ar-SA"/>
      </w:rPr>
    </w:lvl>
    <w:lvl w:ilvl="6" w:tplc="C09EFE96">
      <w:numFmt w:val="bullet"/>
      <w:lvlText w:val="•"/>
      <w:lvlJc w:val="left"/>
      <w:pPr>
        <w:ind w:left="5727" w:hanging="353"/>
      </w:pPr>
      <w:rPr>
        <w:rFonts w:hint="default"/>
        <w:lang w:val="it-IT" w:eastAsia="en-US" w:bidi="ar-SA"/>
      </w:rPr>
    </w:lvl>
    <w:lvl w:ilvl="7" w:tplc="6F966DF8">
      <w:numFmt w:val="bullet"/>
      <w:lvlText w:val="•"/>
      <w:lvlJc w:val="left"/>
      <w:pPr>
        <w:ind w:left="6542" w:hanging="353"/>
      </w:pPr>
      <w:rPr>
        <w:rFonts w:hint="default"/>
        <w:lang w:val="it-IT" w:eastAsia="en-US" w:bidi="ar-SA"/>
      </w:rPr>
    </w:lvl>
    <w:lvl w:ilvl="8" w:tplc="3140D004">
      <w:numFmt w:val="bullet"/>
      <w:lvlText w:val="•"/>
      <w:lvlJc w:val="left"/>
      <w:pPr>
        <w:ind w:left="7357" w:hanging="353"/>
      </w:pPr>
      <w:rPr>
        <w:rFonts w:hint="default"/>
        <w:lang w:val="it-IT" w:eastAsia="en-US" w:bidi="ar-SA"/>
      </w:rPr>
    </w:lvl>
  </w:abstractNum>
  <w:abstractNum w:abstractNumId="10">
    <w:nsid w:val="3CD02F38"/>
    <w:multiLevelType w:val="hybridMultilevel"/>
    <w:tmpl w:val="534C0BBC"/>
    <w:lvl w:ilvl="0" w:tplc="6726BC6A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E3B41E5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ACE2CF82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365CCF92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ACCEE0E4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44D4F6D0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2132E7B6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D57ED2B0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4352F0C2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11">
    <w:nsid w:val="3FF146B4"/>
    <w:multiLevelType w:val="hybridMultilevel"/>
    <w:tmpl w:val="36D4EE08"/>
    <w:lvl w:ilvl="0" w:tplc="41F0F40A">
      <w:start w:val="1"/>
      <w:numFmt w:val="decimal"/>
      <w:lvlText w:val="%1."/>
      <w:lvlJc w:val="left"/>
      <w:pPr>
        <w:ind w:left="908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0454D2">
      <w:numFmt w:val="bullet"/>
      <w:lvlText w:val="•"/>
      <w:lvlJc w:val="left"/>
      <w:pPr>
        <w:ind w:left="1708" w:hanging="396"/>
      </w:pPr>
      <w:rPr>
        <w:rFonts w:hint="default"/>
        <w:lang w:val="it-IT" w:eastAsia="en-US" w:bidi="ar-SA"/>
      </w:rPr>
    </w:lvl>
    <w:lvl w:ilvl="2" w:tplc="54B65EB8">
      <w:numFmt w:val="bullet"/>
      <w:lvlText w:val="•"/>
      <w:lvlJc w:val="left"/>
      <w:pPr>
        <w:ind w:left="2517" w:hanging="396"/>
      </w:pPr>
      <w:rPr>
        <w:rFonts w:hint="default"/>
        <w:lang w:val="it-IT" w:eastAsia="en-US" w:bidi="ar-SA"/>
      </w:rPr>
    </w:lvl>
    <w:lvl w:ilvl="3" w:tplc="2D707028">
      <w:numFmt w:val="bullet"/>
      <w:lvlText w:val="•"/>
      <w:lvlJc w:val="left"/>
      <w:pPr>
        <w:ind w:left="3325" w:hanging="396"/>
      </w:pPr>
      <w:rPr>
        <w:rFonts w:hint="default"/>
        <w:lang w:val="it-IT" w:eastAsia="en-US" w:bidi="ar-SA"/>
      </w:rPr>
    </w:lvl>
    <w:lvl w:ilvl="4" w:tplc="40EE52FA">
      <w:numFmt w:val="bullet"/>
      <w:lvlText w:val="•"/>
      <w:lvlJc w:val="left"/>
      <w:pPr>
        <w:ind w:left="4134" w:hanging="396"/>
      </w:pPr>
      <w:rPr>
        <w:rFonts w:hint="default"/>
        <w:lang w:val="it-IT" w:eastAsia="en-US" w:bidi="ar-SA"/>
      </w:rPr>
    </w:lvl>
    <w:lvl w:ilvl="5" w:tplc="AC3E3B30">
      <w:numFmt w:val="bullet"/>
      <w:lvlText w:val="•"/>
      <w:lvlJc w:val="left"/>
      <w:pPr>
        <w:ind w:left="4943" w:hanging="396"/>
      </w:pPr>
      <w:rPr>
        <w:rFonts w:hint="default"/>
        <w:lang w:val="it-IT" w:eastAsia="en-US" w:bidi="ar-SA"/>
      </w:rPr>
    </w:lvl>
    <w:lvl w:ilvl="6" w:tplc="2FB6CF60">
      <w:numFmt w:val="bullet"/>
      <w:lvlText w:val="•"/>
      <w:lvlJc w:val="left"/>
      <w:pPr>
        <w:ind w:left="5751" w:hanging="396"/>
      </w:pPr>
      <w:rPr>
        <w:rFonts w:hint="default"/>
        <w:lang w:val="it-IT" w:eastAsia="en-US" w:bidi="ar-SA"/>
      </w:rPr>
    </w:lvl>
    <w:lvl w:ilvl="7" w:tplc="2E7C961C">
      <w:numFmt w:val="bullet"/>
      <w:lvlText w:val="•"/>
      <w:lvlJc w:val="left"/>
      <w:pPr>
        <w:ind w:left="6560" w:hanging="396"/>
      </w:pPr>
      <w:rPr>
        <w:rFonts w:hint="default"/>
        <w:lang w:val="it-IT" w:eastAsia="en-US" w:bidi="ar-SA"/>
      </w:rPr>
    </w:lvl>
    <w:lvl w:ilvl="8" w:tplc="54D8546A">
      <w:numFmt w:val="bullet"/>
      <w:lvlText w:val="•"/>
      <w:lvlJc w:val="left"/>
      <w:pPr>
        <w:ind w:left="7369" w:hanging="396"/>
      </w:pPr>
      <w:rPr>
        <w:rFonts w:hint="default"/>
        <w:lang w:val="it-IT" w:eastAsia="en-US" w:bidi="ar-SA"/>
      </w:rPr>
    </w:lvl>
  </w:abstractNum>
  <w:abstractNum w:abstractNumId="12">
    <w:nsid w:val="4D9B0065"/>
    <w:multiLevelType w:val="hybridMultilevel"/>
    <w:tmpl w:val="C1E0319A"/>
    <w:lvl w:ilvl="0" w:tplc="4018460C">
      <w:start w:val="1"/>
      <w:numFmt w:val="decimal"/>
      <w:lvlText w:val="%1."/>
      <w:lvlJc w:val="left"/>
      <w:pPr>
        <w:ind w:left="920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9FB8EAFA">
      <w:start w:val="1"/>
      <w:numFmt w:val="lowerLetter"/>
      <w:lvlText w:val="%2."/>
      <w:lvlJc w:val="left"/>
      <w:pPr>
        <w:ind w:left="1258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12FCC538">
      <w:numFmt w:val="bullet"/>
      <w:lvlText w:val="•"/>
      <w:lvlJc w:val="left"/>
      <w:pPr>
        <w:ind w:left="2118" w:hanging="368"/>
      </w:pPr>
      <w:rPr>
        <w:rFonts w:hint="default"/>
        <w:lang w:val="it-IT" w:eastAsia="en-US" w:bidi="ar-SA"/>
      </w:rPr>
    </w:lvl>
    <w:lvl w:ilvl="3" w:tplc="AF08656A">
      <w:numFmt w:val="bullet"/>
      <w:lvlText w:val="•"/>
      <w:lvlJc w:val="left"/>
      <w:pPr>
        <w:ind w:left="2976" w:hanging="368"/>
      </w:pPr>
      <w:rPr>
        <w:rFonts w:hint="default"/>
        <w:lang w:val="it-IT" w:eastAsia="en-US" w:bidi="ar-SA"/>
      </w:rPr>
    </w:lvl>
    <w:lvl w:ilvl="4" w:tplc="10C495E2">
      <w:numFmt w:val="bullet"/>
      <w:lvlText w:val="•"/>
      <w:lvlJc w:val="left"/>
      <w:pPr>
        <w:ind w:left="3835" w:hanging="368"/>
      </w:pPr>
      <w:rPr>
        <w:rFonts w:hint="default"/>
        <w:lang w:val="it-IT" w:eastAsia="en-US" w:bidi="ar-SA"/>
      </w:rPr>
    </w:lvl>
    <w:lvl w:ilvl="5" w:tplc="AA8C51A4">
      <w:numFmt w:val="bullet"/>
      <w:lvlText w:val="•"/>
      <w:lvlJc w:val="left"/>
      <w:pPr>
        <w:ind w:left="4693" w:hanging="368"/>
      </w:pPr>
      <w:rPr>
        <w:rFonts w:hint="default"/>
        <w:lang w:val="it-IT" w:eastAsia="en-US" w:bidi="ar-SA"/>
      </w:rPr>
    </w:lvl>
    <w:lvl w:ilvl="6" w:tplc="8F88FFA2">
      <w:numFmt w:val="bullet"/>
      <w:lvlText w:val="•"/>
      <w:lvlJc w:val="left"/>
      <w:pPr>
        <w:ind w:left="5552" w:hanging="368"/>
      </w:pPr>
      <w:rPr>
        <w:rFonts w:hint="default"/>
        <w:lang w:val="it-IT" w:eastAsia="en-US" w:bidi="ar-SA"/>
      </w:rPr>
    </w:lvl>
    <w:lvl w:ilvl="7" w:tplc="74FAFD4A">
      <w:numFmt w:val="bullet"/>
      <w:lvlText w:val="•"/>
      <w:lvlJc w:val="left"/>
      <w:pPr>
        <w:ind w:left="6410" w:hanging="368"/>
      </w:pPr>
      <w:rPr>
        <w:rFonts w:hint="default"/>
        <w:lang w:val="it-IT" w:eastAsia="en-US" w:bidi="ar-SA"/>
      </w:rPr>
    </w:lvl>
    <w:lvl w:ilvl="8" w:tplc="9498126C">
      <w:numFmt w:val="bullet"/>
      <w:lvlText w:val="•"/>
      <w:lvlJc w:val="left"/>
      <w:pPr>
        <w:ind w:left="7269" w:hanging="368"/>
      </w:pPr>
      <w:rPr>
        <w:rFonts w:hint="default"/>
        <w:lang w:val="it-IT" w:eastAsia="en-US" w:bidi="ar-SA"/>
      </w:rPr>
    </w:lvl>
  </w:abstractNum>
  <w:abstractNum w:abstractNumId="13">
    <w:nsid w:val="522A6264"/>
    <w:multiLevelType w:val="hybridMultilevel"/>
    <w:tmpl w:val="A1142384"/>
    <w:lvl w:ilvl="0" w:tplc="E90C359E">
      <w:start w:val="1"/>
      <w:numFmt w:val="decimal"/>
      <w:lvlText w:val="%1."/>
      <w:lvlJc w:val="left"/>
      <w:pPr>
        <w:ind w:left="908" w:hanging="420"/>
        <w:jc w:val="left"/>
      </w:pPr>
      <w:rPr>
        <w:rFonts w:hint="default"/>
        <w:w w:val="99"/>
        <w:lang w:val="it-IT" w:eastAsia="en-US" w:bidi="ar-SA"/>
      </w:rPr>
    </w:lvl>
    <w:lvl w:ilvl="1" w:tplc="4E023650">
      <w:start w:val="1"/>
      <w:numFmt w:val="lowerLetter"/>
      <w:lvlText w:val="%2)"/>
      <w:lvlJc w:val="left"/>
      <w:pPr>
        <w:ind w:left="1268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B1AAD14">
      <w:numFmt w:val="bullet"/>
      <w:lvlText w:val="•"/>
      <w:lvlJc w:val="left"/>
      <w:pPr>
        <w:ind w:left="2118" w:hanging="365"/>
      </w:pPr>
      <w:rPr>
        <w:rFonts w:hint="default"/>
        <w:lang w:val="it-IT" w:eastAsia="en-US" w:bidi="ar-SA"/>
      </w:rPr>
    </w:lvl>
    <w:lvl w:ilvl="3" w:tplc="6E867FDE">
      <w:numFmt w:val="bullet"/>
      <w:lvlText w:val="•"/>
      <w:lvlJc w:val="left"/>
      <w:pPr>
        <w:ind w:left="2976" w:hanging="365"/>
      </w:pPr>
      <w:rPr>
        <w:rFonts w:hint="default"/>
        <w:lang w:val="it-IT" w:eastAsia="en-US" w:bidi="ar-SA"/>
      </w:rPr>
    </w:lvl>
    <w:lvl w:ilvl="4" w:tplc="F5740104">
      <w:numFmt w:val="bullet"/>
      <w:lvlText w:val="•"/>
      <w:lvlJc w:val="left"/>
      <w:pPr>
        <w:ind w:left="3835" w:hanging="365"/>
      </w:pPr>
      <w:rPr>
        <w:rFonts w:hint="default"/>
        <w:lang w:val="it-IT" w:eastAsia="en-US" w:bidi="ar-SA"/>
      </w:rPr>
    </w:lvl>
    <w:lvl w:ilvl="5" w:tplc="534AD1A0">
      <w:numFmt w:val="bullet"/>
      <w:lvlText w:val="•"/>
      <w:lvlJc w:val="left"/>
      <w:pPr>
        <w:ind w:left="4693" w:hanging="365"/>
      </w:pPr>
      <w:rPr>
        <w:rFonts w:hint="default"/>
        <w:lang w:val="it-IT" w:eastAsia="en-US" w:bidi="ar-SA"/>
      </w:rPr>
    </w:lvl>
    <w:lvl w:ilvl="6" w:tplc="6B981516">
      <w:numFmt w:val="bullet"/>
      <w:lvlText w:val="•"/>
      <w:lvlJc w:val="left"/>
      <w:pPr>
        <w:ind w:left="5552" w:hanging="365"/>
      </w:pPr>
      <w:rPr>
        <w:rFonts w:hint="default"/>
        <w:lang w:val="it-IT" w:eastAsia="en-US" w:bidi="ar-SA"/>
      </w:rPr>
    </w:lvl>
    <w:lvl w:ilvl="7" w:tplc="6B2A9C8C">
      <w:numFmt w:val="bullet"/>
      <w:lvlText w:val="•"/>
      <w:lvlJc w:val="left"/>
      <w:pPr>
        <w:ind w:left="6410" w:hanging="365"/>
      </w:pPr>
      <w:rPr>
        <w:rFonts w:hint="default"/>
        <w:lang w:val="it-IT" w:eastAsia="en-US" w:bidi="ar-SA"/>
      </w:rPr>
    </w:lvl>
    <w:lvl w:ilvl="8" w:tplc="26002C84">
      <w:numFmt w:val="bullet"/>
      <w:lvlText w:val="•"/>
      <w:lvlJc w:val="left"/>
      <w:pPr>
        <w:ind w:left="7269" w:hanging="365"/>
      </w:pPr>
      <w:rPr>
        <w:rFonts w:hint="default"/>
        <w:lang w:val="it-IT" w:eastAsia="en-US" w:bidi="ar-SA"/>
      </w:rPr>
    </w:lvl>
  </w:abstractNum>
  <w:abstractNum w:abstractNumId="14">
    <w:nsid w:val="69DB46D9"/>
    <w:multiLevelType w:val="hybridMultilevel"/>
    <w:tmpl w:val="68089546"/>
    <w:lvl w:ilvl="0" w:tplc="13225E2A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DADE364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10DE7A7A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382C502A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DA1E2B4C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8F8EB470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A9BC0594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4442F034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88046EFA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15">
    <w:nsid w:val="7BE97C36"/>
    <w:multiLevelType w:val="hybridMultilevel"/>
    <w:tmpl w:val="F7422952"/>
    <w:lvl w:ilvl="0" w:tplc="B822798A">
      <w:start w:val="1"/>
      <w:numFmt w:val="upperRoman"/>
      <w:lvlText w:val="%1."/>
      <w:lvlJc w:val="left"/>
      <w:pPr>
        <w:ind w:left="908" w:hanging="37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00A4FADC">
      <w:start w:val="1"/>
      <w:numFmt w:val="lowerLetter"/>
      <w:lvlText w:val="%2."/>
      <w:lvlJc w:val="left"/>
      <w:pPr>
        <w:ind w:left="1160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9B2401E">
      <w:numFmt w:val="bullet"/>
      <w:lvlText w:val="•"/>
      <w:lvlJc w:val="left"/>
      <w:pPr>
        <w:ind w:left="2029" w:hanging="231"/>
      </w:pPr>
      <w:rPr>
        <w:rFonts w:hint="default"/>
        <w:lang w:val="it-IT" w:eastAsia="en-US" w:bidi="ar-SA"/>
      </w:rPr>
    </w:lvl>
    <w:lvl w:ilvl="3" w:tplc="1548EF48">
      <w:numFmt w:val="bullet"/>
      <w:lvlText w:val="•"/>
      <w:lvlJc w:val="left"/>
      <w:pPr>
        <w:ind w:left="2899" w:hanging="231"/>
      </w:pPr>
      <w:rPr>
        <w:rFonts w:hint="default"/>
        <w:lang w:val="it-IT" w:eastAsia="en-US" w:bidi="ar-SA"/>
      </w:rPr>
    </w:lvl>
    <w:lvl w:ilvl="4" w:tplc="668C7B20">
      <w:numFmt w:val="bullet"/>
      <w:lvlText w:val="•"/>
      <w:lvlJc w:val="left"/>
      <w:pPr>
        <w:ind w:left="3768" w:hanging="231"/>
      </w:pPr>
      <w:rPr>
        <w:rFonts w:hint="default"/>
        <w:lang w:val="it-IT" w:eastAsia="en-US" w:bidi="ar-SA"/>
      </w:rPr>
    </w:lvl>
    <w:lvl w:ilvl="5" w:tplc="E6107866">
      <w:numFmt w:val="bullet"/>
      <w:lvlText w:val="•"/>
      <w:lvlJc w:val="left"/>
      <w:pPr>
        <w:ind w:left="4638" w:hanging="231"/>
      </w:pPr>
      <w:rPr>
        <w:rFonts w:hint="default"/>
        <w:lang w:val="it-IT" w:eastAsia="en-US" w:bidi="ar-SA"/>
      </w:rPr>
    </w:lvl>
    <w:lvl w:ilvl="6" w:tplc="455C34F2">
      <w:numFmt w:val="bullet"/>
      <w:lvlText w:val="•"/>
      <w:lvlJc w:val="left"/>
      <w:pPr>
        <w:ind w:left="5508" w:hanging="231"/>
      </w:pPr>
      <w:rPr>
        <w:rFonts w:hint="default"/>
        <w:lang w:val="it-IT" w:eastAsia="en-US" w:bidi="ar-SA"/>
      </w:rPr>
    </w:lvl>
    <w:lvl w:ilvl="7" w:tplc="AB4651DA">
      <w:numFmt w:val="bullet"/>
      <w:lvlText w:val="•"/>
      <w:lvlJc w:val="left"/>
      <w:pPr>
        <w:ind w:left="6377" w:hanging="231"/>
      </w:pPr>
      <w:rPr>
        <w:rFonts w:hint="default"/>
        <w:lang w:val="it-IT" w:eastAsia="en-US" w:bidi="ar-SA"/>
      </w:rPr>
    </w:lvl>
    <w:lvl w:ilvl="8" w:tplc="91E2F4BC">
      <w:numFmt w:val="bullet"/>
      <w:lvlText w:val="•"/>
      <w:lvlJc w:val="left"/>
      <w:pPr>
        <w:ind w:left="7247" w:hanging="231"/>
      </w:pPr>
      <w:rPr>
        <w:rFonts w:hint="default"/>
        <w:lang w:val="it-IT" w:eastAsia="en-US" w:bidi="ar-SA"/>
      </w:rPr>
    </w:lvl>
  </w:abstractNum>
  <w:abstractNum w:abstractNumId="16">
    <w:nsid w:val="7DC7157A"/>
    <w:multiLevelType w:val="hybridMultilevel"/>
    <w:tmpl w:val="48DEF9C2"/>
    <w:lvl w:ilvl="0" w:tplc="3EEA1392">
      <w:start w:val="1"/>
      <w:numFmt w:val="decimal"/>
      <w:lvlText w:val="%1."/>
      <w:lvlJc w:val="left"/>
      <w:pPr>
        <w:ind w:left="908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5262050">
      <w:numFmt w:val="bullet"/>
      <w:lvlText w:val="•"/>
      <w:lvlJc w:val="left"/>
      <w:pPr>
        <w:ind w:left="1708" w:hanging="404"/>
      </w:pPr>
      <w:rPr>
        <w:rFonts w:hint="default"/>
        <w:lang w:val="it-IT" w:eastAsia="en-US" w:bidi="ar-SA"/>
      </w:rPr>
    </w:lvl>
    <w:lvl w:ilvl="2" w:tplc="222C6E4A">
      <w:numFmt w:val="bullet"/>
      <w:lvlText w:val="•"/>
      <w:lvlJc w:val="left"/>
      <w:pPr>
        <w:ind w:left="2517" w:hanging="404"/>
      </w:pPr>
      <w:rPr>
        <w:rFonts w:hint="default"/>
        <w:lang w:val="it-IT" w:eastAsia="en-US" w:bidi="ar-SA"/>
      </w:rPr>
    </w:lvl>
    <w:lvl w:ilvl="3" w:tplc="7638E518">
      <w:numFmt w:val="bullet"/>
      <w:lvlText w:val="•"/>
      <w:lvlJc w:val="left"/>
      <w:pPr>
        <w:ind w:left="3325" w:hanging="404"/>
      </w:pPr>
      <w:rPr>
        <w:rFonts w:hint="default"/>
        <w:lang w:val="it-IT" w:eastAsia="en-US" w:bidi="ar-SA"/>
      </w:rPr>
    </w:lvl>
    <w:lvl w:ilvl="4" w:tplc="70503C90">
      <w:numFmt w:val="bullet"/>
      <w:lvlText w:val="•"/>
      <w:lvlJc w:val="left"/>
      <w:pPr>
        <w:ind w:left="4134" w:hanging="404"/>
      </w:pPr>
      <w:rPr>
        <w:rFonts w:hint="default"/>
        <w:lang w:val="it-IT" w:eastAsia="en-US" w:bidi="ar-SA"/>
      </w:rPr>
    </w:lvl>
    <w:lvl w:ilvl="5" w:tplc="EC6443EA">
      <w:numFmt w:val="bullet"/>
      <w:lvlText w:val="•"/>
      <w:lvlJc w:val="left"/>
      <w:pPr>
        <w:ind w:left="4943" w:hanging="404"/>
      </w:pPr>
      <w:rPr>
        <w:rFonts w:hint="default"/>
        <w:lang w:val="it-IT" w:eastAsia="en-US" w:bidi="ar-SA"/>
      </w:rPr>
    </w:lvl>
    <w:lvl w:ilvl="6" w:tplc="D6981B58">
      <w:numFmt w:val="bullet"/>
      <w:lvlText w:val="•"/>
      <w:lvlJc w:val="left"/>
      <w:pPr>
        <w:ind w:left="5751" w:hanging="404"/>
      </w:pPr>
      <w:rPr>
        <w:rFonts w:hint="default"/>
        <w:lang w:val="it-IT" w:eastAsia="en-US" w:bidi="ar-SA"/>
      </w:rPr>
    </w:lvl>
    <w:lvl w:ilvl="7" w:tplc="6F1C05FA">
      <w:numFmt w:val="bullet"/>
      <w:lvlText w:val="•"/>
      <w:lvlJc w:val="left"/>
      <w:pPr>
        <w:ind w:left="6560" w:hanging="404"/>
      </w:pPr>
      <w:rPr>
        <w:rFonts w:hint="default"/>
        <w:lang w:val="it-IT" w:eastAsia="en-US" w:bidi="ar-SA"/>
      </w:rPr>
    </w:lvl>
    <w:lvl w:ilvl="8" w:tplc="A5485B86">
      <w:numFmt w:val="bullet"/>
      <w:lvlText w:val="•"/>
      <w:lvlJc w:val="left"/>
      <w:pPr>
        <w:ind w:left="7369" w:hanging="404"/>
      </w:pPr>
      <w:rPr>
        <w:rFonts w:hint="default"/>
        <w:lang w:val="it-IT" w:eastAsia="en-US" w:bidi="ar-SA"/>
      </w:rPr>
    </w:lvl>
  </w:abstractNum>
  <w:abstractNum w:abstractNumId="17">
    <w:nsid w:val="7E1A090A"/>
    <w:multiLevelType w:val="hybridMultilevel"/>
    <w:tmpl w:val="D9CE5844"/>
    <w:lvl w:ilvl="0" w:tplc="8DD0E19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906FC0">
      <w:start w:val="1"/>
      <w:numFmt w:val="lowerLetter"/>
      <w:lvlText w:val="%2)"/>
      <w:lvlJc w:val="left"/>
      <w:pPr>
        <w:ind w:left="1160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4F673EC">
      <w:numFmt w:val="bullet"/>
      <w:lvlText w:val="•"/>
      <w:lvlJc w:val="left"/>
      <w:pPr>
        <w:ind w:left="2029" w:hanging="279"/>
      </w:pPr>
      <w:rPr>
        <w:rFonts w:hint="default"/>
        <w:lang w:val="it-IT" w:eastAsia="en-US" w:bidi="ar-SA"/>
      </w:rPr>
    </w:lvl>
    <w:lvl w:ilvl="3" w:tplc="988EFF22">
      <w:numFmt w:val="bullet"/>
      <w:lvlText w:val="•"/>
      <w:lvlJc w:val="left"/>
      <w:pPr>
        <w:ind w:left="2899" w:hanging="279"/>
      </w:pPr>
      <w:rPr>
        <w:rFonts w:hint="default"/>
        <w:lang w:val="it-IT" w:eastAsia="en-US" w:bidi="ar-SA"/>
      </w:rPr>
    </w:lvl>
    <w:lvl w:ilvl="4" w:tplc="4F3E8D74">
      <w:numFmt w:val="bullet"/>
      <w:lvlText w:val="•"/>
      <w:lvlJc w:val="left"/>
      <w:pPr>
        <w:ind w:left="3768" w:hanging="279"/>
      </w:pPr>
      <w:rPr>
        <w:rFonts w:hint="default"/>
        <w:lang w:val="it-IT" w:eastAsia="en-US" w:bidi="ar-SA"/>
      </w:rPr>
    </w:lvl>
    <w:lvl w:ilvl="5" w:tplc="3C202AE2">
      <w:numFmt w:val="bullet"/>
      <w:lvlText w:val="•"/>
      <w:lvlJc w:val="left"/>
      <w:pPr>
        <w:ind w:left="4638" w:hanging="279"/>
      </w:pPr>
      <w:rPr>
        <w:rFonts w:hint="default"/>
        <w:lang w:val="it-IT" w:eastAsia="en-US" w:bidi="ar-SA"/>
      </w:rPr>
    </w:lvl>
    <w:lvl w:ilvl="6" w:tplc="6D3E45D8">
      <w:numFmt w:val="bullet"/>
      <w:lvlText w:val="•"/>
      <w:lvlJc w:val="left"/>
      <w:pPr>
        <w:ind w:left="5508" w:hanging="279"/>
      </w:pPr>
      <w:rPr>
        <w:rFonts w:hint="default"/>
        <w:lang w:val="it-IT" w:eastAsia="en-US" w:bidi="ar-SA"/>
      </w:rPr>
    </w:lvl>
    <w:lvl w:ilvl="7" w:tplc="CE72992C">
      <w:numFmt w:val="bullet"/>
      <w:lvlText w:val="•"/>
      <w:lvlJc w:val="left"/>
      <w:pPr>
        <w:ind w:left="6377" w:hanging="279"/>
      </w:pPr>
      <w:rPr>
        <w:rFonts w:hint="default"/>
        <w:lang w:val="it-IT" w:eastAsia="en-US" w:bidi="ar-SA"/>
      </w:rPr>
    </w:lvl>
    <w:lvl w:ilvl="8" w:tplc="BA6E94E4">
      <w:numFmt w:val="bullet"/>
      <w:lvlText w:val="•"/>
      <w:lvlJc w:val="left"/>
      <w:pPr>
        <w:ind w:left="7247" w:hanging="279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17"/>
  </w:num>
  <w:num w:numId="12">
    <w:abstractNumId w:val="12"/>
  </w:num>
  <w:num w:numId="13">
    <w:abstractNumId w:val="15"/>
  </w:num>
  <w:num w:numId="14">
    <w:abstractNumId w:val="7"/>
  </w:num>
  <w:num w:numId="15">
    <w:abstractNumId w:val="3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041F9"/>
    <w:rsid w:val="00336D46"/>
    <w:rsid w:val="005346E4"/>
    <w:rsid w:val="005371E5"/>
    <w:rsid w:val="00983E71"/>
    <w:rsid w:val="00AC7D02"/>
    <w:rsid w:val="00E0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41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41F9"/>
    <w:rPr>
      <w:sz w:val="24"/>
      <w:szCs w:val="24"/>
    </w:rPr>
  </w:style>
  <w:style w:type="paragraph" w:styleId="Titolo">
    <w:name w:val="Title"/>
    <w:basedOn w:val="Normale"/>
    <w:uiPriority w:val="1"/>
    <w:qFormat/>
    <w:rsid w:val="00E041F9"/>
    <w:pPr>
      <w:spacing w:before="60"/>
      <w:ind w:left="2533" w:right="770" w:hanging="1467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E041F9"/>
    <w:pPr>
      <w:ind w:left="908" w:right="254" w:hanging="420"/>
      <w:jc w:val="both"/>
    </w:pPr>
  </w:style>
  <w:style w:type="paragraph" w:customStyle="1" w:styleId="TableParagraph">
    <w:name w:val="Table Paragraph"/>
    <w:basedOn w:val="Normale"/>
    <w:uiPriority w:val="1"/>
    <w:qFormat/>
    <w:rsid w:val="00E041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1E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7179</Words>
  <Characters>40925</Characters>
  <Application>Microsoft Office Word</Application>
  <DocSecurity>0</DocSecurity>
  <Lines>341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brn.gualtieri@gmail.com</dc:creator>
  <cp:lastModifiedBy>studio</cp:lastModifiedBy>
  <cp:revision>2</cp:revision>
  <dcterms:created xsi:type="dcterms:W3CDTF">2022-04-04T14:55:00Z</dcterms:created>
  <dcterms:modified xsi:type="dcterms:W3CDTF">2022-04-04T14:55:00Z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2022-04-04T00:00:00Z</vt:filetime>
  </property>
</Properties>
</file>